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16" w:rsidRDefault="00E722BB">
      <w:pPr>
        <w:widowControl/>
        <w:jc w:val="center"/>
        <w:rPr>
          <w:rFonts w:asciiTheme="minorEastAsia" w:eastAsiaTheme="minorEastAsia" w:hAnsiTheme="minorEastAsia" w:cs="宋体"/>
          <w:kern w:val="0"/>
          <w:sz w:val="28"/>
          <w:szCs w:val="28"/>
        </w:rPr>
      </w:pPr>
      <w:bookmarkStart w:id="0" w:name="OLE_LINK4"/>
      <w:bookmarkStart w:id="1" w:name="OLE_LINK3"/>
      <w:r>
        <w:rPr>
          <w:rFonts w:asciiTheme="minorEastAsia" w:eastAsiaTheme="minorEastAsia" w:hAnsiTheme="minorEastAsia" w:hint="eastAsia"/>
          <w:b/>
          <w:bCs/>
          <w:sz w:val="28"/>
          <w:szCs w:val="28"/>
        </w:rPr>
        <w:t>南通市行政中心</w:t>
      </w:r>
      <w:r w:rsidR="00021979">
        <w:rPr>
          <w:rFonts w:asciiTheme="minorEastAsia" w:eastAsiaTheme="minorEastAsia" w:hAnsiTheme="minorEastAsia" w:hint="eastAsia"/>
          <w:b/>
          <w:bCs/>
          <w:sz w:val="28"/>
          <w:szCs w:val="28"/>
        </w:rPr>
        <w:t>报告厅空调系统更新改造等</w:t>
      </w:r>
      <w:r>
        <w:rPr>
          <w:rFonts w:asciiTheme="minorEastAsia" w:eastAsiaTheme="minorEastAsia" w:hAnsiTheme="minorEastAsia" w:hint="eastAsia"/>
          <w:b/>
          <w:bCs/>
          <w:sz w:val="28"/>
          <w:szCs w:val="28"/>
        </w:rPr>
        <w:t>项目</w:t>
      </w:r>
      <w:r>
        <w:rPr>
          <w:rFonts w:asciiTheme="minorEastAsia" w:eastAsiaTheme="minorEastAsia" w:hAnsiTheme="minorEastAsia" w:cs="宋体"/>
          <w:b/>
          <w:bCs/>
          <w:kern w:val="0"/>
          <w:sz w:val="28"/>
          <w:szCs w:val="28"/>
        </w:rPr>
        <w:t>监理招标</w:t>
      </w:r>
      <w:bookmarkEnd w:id="0"/>
      <w:r>
        <w:rPr>
          <w:rFonts w:asciiTheme="minorEastAsia" w:eastAsiaTheme="minorEastAsia" w:hAnsiTheme="minorEastAsia" w:cs="宋体" w:hint="eastAsia"/>
          <w:b/>
          <w:bCs/>
          <w:kern w:val="0"/>
          <w:sz w:val="28"/>
          <w:szCs w:val="28"/>
        </w:rPr>
        <w:t>文件</w:t>
      </w:r>
    </w:p>
    <w:p w:rsidR="00EF0A16" w:rsidRDefault="00E722BB">
      <w:pPr>
        <w:widowControl/>
        <w:spacing w:line="400" w:lineRule="exact"/>
        <w:ind w:firstLine="465"/>
        <w:jc w:val="left"/>
        <w:rPr>
          <w:rFonts w:ascii="宋体" w:hAnsi="宋体" w:cs="宋体"/>
          <w:kern w:val="0"/>
          <w:sz w:val="24"/>
        </w:rPr>
      </w:pPr>
      <w:r>
        <w:rPr>
          <w:rFonts w:ascii="宋体" w:hAnsi="宋体" w:cs="宋体"/>
          <w:kern w:val="0"/>
          <w:sz w:val="24"/>
        </w:rPr>
        <w:t>一、</w:t>
      </w:r>
      <w:r>
        <w:rPr>
          <w:rFonts w:ascii="宋体" w:hAnsi="宋体" w:cs="宋体" w:hint="eastAsia"/>
          <w:kern w:val="0"/>
          <w:sz w:val="24"/>
        </w:rPr>
        <w:t>南通市行政中心</w:t>
      </w:r>
      <w:r w:rsidR="00007DB7" w:rsidRPr="00007DB7">
        <w:rPr>
          <w:rFonts w:ascii="宋体" w:hAnsi="宋体" w:cs="宋体" w:hint="eastAsia"/>
          <w:kern w:val="0"/>
          <w:sz w:val="24"/>
        </w:rPr>
        <w:t>锅炉</w:t>
      </w:r>
      <w:r w:rsidR="00007DB7">
        <w:rPr>
          <w:rFonts w:ascii="宋体" w:hAnsi="宋体" w:cs="宋体" w:hint="eastAsia"/>
          <w:kern w:val="0"/>
          <w:sz w:val="24"/>
        </w:rPr>
        <w:t>更新改造、</w:t>
      </w:r>
      <w:r w:rsidR="00415EA0" w:rsidRPr="00007DB7">
        <w:rPr>
          <w:rFonts w:ascii="宋体" w:hAnsi="宋体" w:cs="宋体" w:hint="eastAsia"/>
          <w:kern w:val="0"/>
          <w:sz w:val="24"/>
        </w:rPr>
        <w:t>综合楼等屋面防水维修</w:t>
      </w:r>
      <w:r w:rsidR="00415EA0">
        <w:rPr>
          <w:rFonts w:ascii="宋体" w:hAnsi="宋体" w:cs="宋体" w:hint="eastAsia"/>
          <w:kern w:val="0"/>
          <w:sz w:val="24"/>
        </w:rPr>
        <w:t>、</w:t>
      </w:r>
      <w:r w:rsidR="00007DB7" w:rsidRPr="00007DB7">
        <w:rPr>
          <w:rFonts w:ascii="宋体" w:hAnsi="宋体" w:cs="宋体" w:hint="eastAsia"/>
          <w:kern w:val="0"/>
          <w:sz w:val="24"/>
        </w:rPr>
        <w:t>报告厅空调系统</w:t>
      </w:r>
      <w:r w:rsidR="00007DB7">
        <w:rPr>
          <w:rFonts w:ascii="宋体" w:hAnsi="宋体" w:cs="宋体" w:hint="eastAsia"/>
          <w:kern w:val="0"/>
          <w:sz w:val="24"/>
        </w:rPr>
        <w:t>更新改造、</w:t>
      </w:r>
      <w:r w:rsidR="00007DB7" w:rsidRPr="00007DB7">
        <w:rPr>
          <w:rFonts w:ascii="宋体" w:hAnsi="宋体" w:cs="宋体" w:hint="eastAsia"/>
          <w:kern w:val="0"/>
          <w:sz w:val="24"/>
        </w:rPr>
        <w:t>1-4</w:t>
      </w:r>
      <w:r w:rsidR="0062072E">
        <w:rPr>
          <w:rFonts w:ascii="宋体" w:hAnsi="宋体" w:cs="宋体" w:hint="eastAsia"/>
          <w:kern w:val="0"/>
          <w:sz w:val="24"/>
        </w:rPr>
        <w:t>号</w:t>
      </w:r>
      <w:r w:rsidR="00007DB7" w:rsidRPr="00007DB7">
        <w:rPr>
          <w:rFonts w:ascii="宋体" w:hAnsi="宋体" w:cs="宋体" w:hint="eastAsia"/>
          <w:kern w:val="0"/>
          <w:sz w:val="24"/>
        </w:rPr>
        <w:t>办公楼大金VRV多联机空调系统</w:t>
      </w:r>
      <w:r w:rsidR="00007DB7">
        <w:rPr>
          <w:rFonts w:ascii="宋体" w:hAnsi="宋体" w:cs="宋体" w:hint="eastAsia"/>
          <w:kern w:val="0"/>
          <w:sz w:val="24"/>
        </w:rPr>
        <w:t>更新改造</w:t>
      </w:r>
      <w:r w:rsidR="00021979">
        <w:rPr>
          <w:rFonts w:ascii="宋体" w:hAnsi="宋体" w:cs="宋体" w:hint="eastAsia"/>
          <w:kern w:val="0"/>
          <w:sz w:val="24"/>
        </w:rPr>
        <w:t>等</w:t>
      </w:r>
      <w:r>
        <w:rPr>
          <w:rFonts w:ascii="宋体" w:hAnsi="宋体" w:cs="宋体" w:hint="eastAsia"/>
          <w:kern w:val="0"/>
          <w:sz w:val="24"/>
        </w:rPr>
        <w:t>项目即将实施</w:t>
      </w:r>
      <w:r>
        <w:rPr>
          <w:rFonts w:ascii="宋体" w:hAnsi="宋体" w:cs="宋体"/>
          <w:kern w:val="0"/>
          <w:sz w:val="24"/>
        </w:rPr>
        <w:t>。现对该</w:t>
      </w:r>
      <w:r w:rsidR="00007DB7">
        <w:rPr>
          <w:rFonts w:ascii="宋体" w:hAnsi="宋体" w:cs="宋体"/>
          <w:kern w:val="0"/>
          <w:sz w:val="24"/>
        </w:rPr>
        <w:t>四个</w:t>
      </w:r>
      <w:r>
        <w:rPr>
          <w:rFonts w:ascii="宋体" w:hAnsi="宋体" w:cs="宋体"/>
          <w:kern w:val="0"/>
          <w:sz w:val="24"/>
        </w:rPr>
        <w:t>项目的</w:t>
      </w:r>
      <w:r>
        <w:rPr>
          <w:rFonts w:ascii="宋体" w:hAnsi="宋体" w:cs="宋体"/>
          <w:b/>
          <w:bCs/>
          <w:kern w:val="0"/>
          <w:sz w:val="24"/>
          <w:u w:val="single"/>
        </w:rPr>
        <w:t>工程监理</w:t>
      </w:r>
      <w:r>
        <w:rPr>
          <w:rFonts w:ascii="宋体" w:hAnsi="宋体" w:cs="宋体"/>
          <w:kern w:val="0"/>
          <w:sz w:val="24"/>
        </w:rPr>
        <w:t>进行招标，选定监理人。</w:t>
      </w:r>
    </w:p>
    <w:p w:rsidR="00EF0A16" w:rsidRDefault="00E722BB">
      <w:pPr>
        <w:widowControl/>
        <w:spacing w:line="400" w:lineRule="exact"/>
        <w:ind w:firstLine="465"/>
        <w:jc w:val="left"/>
        <w:rPr>
          <w:rFonts w:ascii="宋体" w:hAnsi="宋体" w:cs="宋体"/>
          <w:kern w:val="0"/>
          <w:sz w:val="24"/>
        </w:rPr>
      </w:pPr>
      <w:r>
        <w:rPr>
          <w:rFonts w:ascii="宋体" w:hAnsi="宋体" w:cs="宋体" w:hint="eastAsia"/>
          <w:b/>
          <w:bCs/>
          <w:kern w:val="0"/>
          <w:sz w:val="24"/>
        </w:rPr>
        <w:t>二</w:t>
      </w:r>
      <w:r>
        <w:rPr>
          <w:rFonts w:ascii="宋体" w:hAnsi="宋体" w:cs="宋体"/>
          <w:b/>
          <w:bCs/>
          <w:kern w:val="0"/>
          <w:sz w:val="24"/>
        </w:rPr>
        <w:t>、工程概况：</w:t>
      </w:r>
    </w:p>
    <w:p w:rsidR="00EF0A16" w:rsidRDefault="00E722BB">
      <w:pPr>
        <w:widowControl/>
        <w:spacing w:line="400" w:lineRule="exact"/>
        <w:ind w:firstLineChars="200" w:firstLine="480"/>
        <w:jc w:val="left"/>
        <w:rPr>
          <w:rFonts w:asciiTheme="minorEastAsia" w:hAnsiTheme="minorEastAsia"/>
          <w:b/>
          <w:sz w:val="24"/>
        </w:rPr>
      </w:pPr>
      <w:r>
        <w:rPr>
          <w:rFonts w:ascii="宋体" w:hAnsi="宋体" w:cs="宋体"/>
          <w:kern w:val="0"/>
          <w:sz w:val="24"/>
        </w:rPr>
        <w:t>1、工程地点：</w:t>
      </w:r>
      <w:r>
        <w:rPr>
          <w:rFonts w:asciiTheme="minorEastAsia" w:hAnsiTheme="minorEastAsia" w:hint="eastAsia"/>
          <w:b/>
          <w:sz w:val="24"/>
        </w:rPr>
        <w:t>南通市行政中心</w:t>
      </w:r>
      <w:r w:rsidR="00007DB7">
        <w:rPr>
          <w:rFonts w:asciiTheme="minorEastAsia" w:hAnsiTheme="minorEastAsia" w:hint="eastAsia"/>
          <w:b/>
          <w:sz w:val="24"/>
        </w:rPr>
        <w:t>大院</w:t>
      </w:r>
      <w:r w:rsidR="00021979">
        <w:rPr>
          <w:rFonts w:asciiTheme="minorEastAsia" w:hAnsiTheme="minorEastAsia" w:hint="eastAsia"/>
          <w:b/>
          <w:sz w:val="24"/>
        </w:rPr>
        <w:t>内</w:t>
      </w:r>
    </w:p>
    <w:p w:rsidR="00EF0A16" w:rsidRDefault="00E722BB">
      <w:pPr>
        <w:widowControl/>
        <w:spacing w:line="400" w:lineRule="exact"/>
        <w:ind w:firstLineChars="200" w:firstLine="480"/>
        <w:jc w:val="left"/>
        <w:rPr>
          <w:rFonts w:asciiTheme="minorEastAsia" w:hAnsiTheme="minorEastAsia"/>
          <w:b/>
          <w:sz w:val="24"/>
        </w:rPr>
      </w:pPr>
      <w:r>
        <w:rPr>
          <w:rFonts w:ascii="宋体" w:hAnsi="宋体" w:cs="宋体" w:hint="eastAsia"/>
          <w:kern w:val="0"/>
          <w:sz w:val="24"/>
        </w:rPr>
        <w:t>2、工程</w:t>
      </w:r>
      <w:r w:rsidR="00021979">
        <w:rPr>
          <w:rFonts w:ascii="宋体" w:hAnsi="宋体" w:cs="宋体" w:hint="eastAsia"/>
          <w:kern w:val="0"/>
          <w:sz w:val="24"/>
        </w:rPr>
        <w:t>规模</w:t>
      </w:r>
      <w:r>
        <w:rPr>
          <w:rFonts w:ascii="宋体" w:hAnsi="宋体" w:cs="宋体" w:hint="eastAsia"/>
          <w:kern w:val="0"/>
          <w:sz w:val="24"/>
        </w:rPr>
        <w:t>：</w:t>
      </w:r>
      <w:r w:rsidR="00021979">
        <w:rPr>
          <w:rFonts w:ascii="宋体" w:hAnsi="宋体" w:cs="宋体" w:hint="eastAsia"/>
          <w:kern w:val="0"/>
          <w:sz w:val="24"/>
        </w:rPr>
        <w:t>合计</w:t>
      </w:r>
      <w:r>
        <w:rPr>
          <w:rFonts w:ascii="宋体" w:hAnsi="宋体" w:cs="宋体" w:hint="eastAsia"/>
          <w:kern w:val="0"/>
          <w:sz w:val="24"/>
        </w:rPr>
        <w:t>约</w:t>
      </w:r>
      <w:r w:rsidR="00007DB7">
        <w:rPr>
          <w:rFonts w:ascii="宋体" w:hAnsi="宋体" w:cs="宋体" w:hint="eastAsia"/>
          <w:kern w:val="0"/>
          <w:sz w:val="24"/>
        </w:rPr>
        <w:t>127</w:t>
      </w:r>
      <w:r w:rsidR="009138C3">
        <w:rPr>
          <w:rFonts w:ascii="宋体" w:hAnsi="宋体" w:cs="宋体" w:hint="eastAsia"/>
          <w:kern w:val="0"/>
          <w:sz w:val="24"/>
        </w:rPr>
        <w:t>7</w:t>
      </w:r>
      <w:r>
        <w:rPr>
          <w:rFonts w:asciiTheme="minorEastAsia" w:hAnsiTheme="minorEastAsia" w:hint="eastAsia"/>
          <w:b/>
          <w:sz w:val="24"/>
        </w:rPr>
        <w:t>万元</w:t>
      </w:r>
    </w:p>
    <w:p w:rsidR="00EF0A16" w:rsidRDefault="00E722BB">
      <w:pPr>
        <w:widowControl/>
        <w:spacing w:line="400" w:lineRule="exact"/>
        <w:ind w:firstLineChars="200" w:firstLine="480"/>
        <w:jc w:val="left"/>
        <w:rPr>
          <w:rFonts w:ascii="宋体" w:hAnsi="宋体" w:cs="宋体"/>
          <w:b/>
          <w:bCs/>
          <w:kern w:val="0"/>
          <w:sz w:val="24"/>
          <w:u w:val="single"/>
        </w:rPr>
      </w:pPr>
      <w:r>
        <w:rPr>
          <w:rFonts w:ascii="宋体" w:hAnsi="宋体" w:cs="宋体" w:hint="eastAsia"/>
          <w:kern w:val="0"/>
          <w:sz w:val="24"/>
        </w:rPr>
        <w:t>3</w:t>
      </w:r>
      <w:r>
        <w:rPr>
          <w:rFonts w:ascii="宋体" w:hAnsi="宋体" w:cs="宋体"/>
          <w:kern w:val="0"/>
          <w:sz w:val="24"/>
        </w:rPr>
        <w:t>、质量标准：</w:t>
      </w:r>
      <w:r>
        <w:rPr>
          <w:rFonts w:ascii="宋体" w:hAnsi="宋体" w:cs="宋体" w:hint="eastAsia"/>
          <w:b/>
          <w:bCs/>
          <w:kern w:val="0"/>
          <w:sz w:val="24"/>
          <w:u w:val="single"/>
        </w:rPr>
        <w:t>合格</w:t>
      </w:r>
    </w:p>
    <w:p w:rsidR="00EF0A16" w:rsidRDefault="00E722BB">
      <w:pPr>
        <w:widowControl/>
        <w:spacing w:line="400" w:lineRule="exact"/>
        <w:ind w:firstLineChars="200" w:firstLine="480"/>
        <w:jc w:val="left"/>
        <w:rPr>
          <w:rFonts w:ascii="宋体" w:hAnsi="宋体" w:cs="宋体"/>
          <w:b/>
          <w:kern w:val="0"/>
          <w:sz w:val="24"/>
          <w:u w:val="single"/>
        </w:rPr>
      </w:pPr>
      <w:r>
        <w:rPr>
          <w:rFonts w:ascii="宋体" w:hAnsi="宋体" w:cs="宋体" w:hint="eastAsia"/>
          <w:kern w:val="0"/>
          <w:sz w:val="24"/>
        </w:rPr>
        <w:t>4</w:t>
      </w:r>
      <w:r>
        <w:rPr>
          <w:rFonts w:ascii="宋体" w:hAnsi="宋体" w:cs="宋体"/>
          <w:kern w:val="0"/>
          <w:sz w:val="24"/>
        </w:rPr>
        <w:t>、工期要求：</w:t>
      </w:r>
      <w:r>
        <w:rPr>
          <w:rFonts w:ascii="宋体" w:hAnsi="宋体" w:cs="宋体"/>
          <w:b/>
          <w:kern w:val="0"/>
          <w:sz w:val="24"/>
          <w:u w:val="single"/>
        </w:rPr>
        <w:t>自</w:t>
      </w:r>
      <w:r>
        <w:rPr>
          <w:rFonts w:ascii="宋体" w:hAnsi="宋体" w:cs="宋体" w:hint="eastAsia"/>
          <w:b/>
          <w:kern w:val="0"/>
          <w:sz w:val="24"/>
          <w:u w:val="single"/>
        </w:rPr>
        <w:t>施工准备阶段</w:t>
      </w:r>
      <w:r>
        <w:rPr>
          <w:rFonts w:ascii="宋体" w:hAnsi="宋体" w:cs="宋体"/>
          <w:b/>
          <w:kern w:val="0"/>
          <w:sz w:val="24"/>
          <w:u w:val="single"/>
        </w:rPr>
        <w:t>至保修阶段的监理服务。</w:t>
      </w:r>
      <w:r>
        <w:rPr>
          <w:rFonts w:ascii="宋体" w:hAnsi="宋体" w:cs="宋体" w:hint="eastAsia"/>
          <w:b/>
          <w:kern w:val="0"/>
          <w:sz w:val="24"/>
          <w:u w:val="single"/>
        </w:rPr>
        <w:t>计划开工时间20</w:t>
      </w:r>
      <w:r w:rsidR="00007DB7">
        <w:rPr>
          <w:rFonts w:ascii="宋体" w:hAnsi="宋体" w:cs="宋体" w:hint="eastAsia"/>
          <w:b/>
          <w:kern w:val="0"/>
          <w:sz w:val="24"/>
          <w:u w:val="single"/>
        </w:rPr>
        <w:t>20</w:t>
      </w:r>
      <w:r>
        <w:rPr>
          <w:rFonts w:ascii="宋体" w:hAnsi="宋体" w:cs="宋体" w:hint="eastAsia"/>
          <w:b/>
          <w:kern w:val="0"/>
          <w:sz w:val="24"/>
          <w:u w:val="single"/>
        </w:rPr>
        <w:t>年</w:t>
      </w:r>
      <w:r w:rsidR="00007DB7">
        <w:rPr>
          <w:rFonts w:ascii="宋体" w:hAnsi="宋体" w:cs="宋体" w:hint="eastAsia"/>
          <w:b/>
          <w:kern w:val="0"/>
          <w:sz w:val="24"/>
          <w:u w:val="single"/>
        </w:rPr>
        <w:t>7</w:t>
      </w:r>
      <w:r>
        <w:rPr>
          <w:rFonts w:ascii="宋体" w:hAnsi="宋体" w:cs="宋体" w:hint="eastAsia"/>
          <w:b/>
          <w:kern w:val="0"/>
          <w:sz w:val="24"/>
          <w:u w:val="single"/>
        </w:rPr>
        <w:t xml:space="preserve">月 </w:t>
      </w:r>
    </w:p>
    <w:p w:rsidR="000B7CC2" w:rsidRDefault="00E722BB" w:rsidP="000B7CC2">
      <w:pPr>
        <w:widowControl/>
        <w:spacing w:line="360" w:lineRule="auto"/>
        <w:ind w:firstLineChars="196" w:firstLine="472"/>
        <w:jc w:val="left"/>
        <w:rPr>
          <w:rFonts w:ascii="宋体" w:hAnsi="宋体"/>
          <w:b/>
          <w:bCs/>
          <w:szCs w:val="21"/>
          <w:u w:val="single"/>
        </w:rPr>
      </w:pPr>
      <w:r>
        <w:rPr>
          <w:rFonts w:ascii="宋体" w:hAnsi="宋体" w:cs="宋体" w:hint="eastAsia"/>
          <w:b/>
          <w:bCs/>
          <w:kern w:val="0"/>
          <w:sz w:val="24"/>
        </w:rPr>
        <w:t>三</w:t>
      </w:r>
      <w:r>
        <w:rPr>
          <w:rFonts w:ascii="宋体" w:hAnsi="宋体" w:cs="宋体"/>
          <w:b/>
          <w:bCs/>
          <w:kern w:val="0"/>
          <w:sz w:val="24"/>
        </w:rPr>
        <w:t>、</w:t>
      </w:r>
      <w:r>
        <w:rPr>
          <w:rFonts w:ascii="宋体" w:hAnsi="宋体" w:cs="宋体"/>
          <w:kern w:val="0"/>
          <w:sz w:val="24"/>
        </w:rPr>
        <w:t>本次招标具体内容为</w:t>
      </w:r>
      <w:r>
        <w:rPr>
          <w:rFonts w:ascii="宋体" w:hAnsi="宋体" w:cs="宋体"/>
          <w:b/>
          <w:bCs/>
          <w:kern w:val="0"/>
          <w:sz w:val="24"/>
        </w:rPr>
        <w:t>：</w:t>
      </w:r>
      <w:r w:rsidR="000B7CC2">
        <w:rPr>
          <w:rFonts w:ascii="宋体" w:hAnsi="宋体" w:hint="eastAsia"/>
          <w:b/>
          <w:bCs/>
          <w:sz w:val="24"/>
          <w:u w:val="single"/>
        </w:rPr>
        <w:t>工程施工准备阶段、施工阶段、竣工验收和保修阶段全过程监理。对工程进行质量、进度、投资、安全四大控制和合同管理、信息管理、安全生产管理、文明施工管理、对工程竣工结算初步审核、组织协调施工现场各方关系，施工期间该项目监理服务中标方需委派专职监理驻场，全程影像记录，提交该项目竣工监理报告（含监理日记）</w:t>
      </w:r>
      <w:r w:rsidR="00021979">
        <w:rPr>
          <w:rFonts w:ascii="宋体" w:hAnsi="宋体" w:hint="eastAsia"/>
          <w:b/>
          <w:bCs/>
          <w:sz w:val="24"/>
          <w:u w:val="single"/>
        </w:rPr>
        <w:t>等</w:t>
      </w:r>
      <w:r w:rsidR="000B7CC2">
        <w:rPr>
          <w:rFonts w:ascii="宋体" w:hAnsi="宋体" w:hint="eastAsia"/>
          <w:b/>
          <w:bCs/>
          <w:sz w:val="24"/>
          <w:u w:val="single"/>
        </w:rPr>
        <w:t>。</w:t>
      </w:r>
    </w:p>
    <w:p w:rsidR="00EF0A16" w:rsidRDefault="00E722BB">
      <w:pPr>
        <w:widowControl/>
        <w:spacing w:line="400" w:lineRule="exact"/>
        <w:ind w:firstLineChars="196" w:firstLine="472"/>
        <w:jc w:val="left"/>
        <w:rPr>
          <w:rFonts w:ascii="宋体" w:hAnsi="宋体" w:cs="宋体"/>
          <w:kern w:val="0"/>
          <w:sz w:val="24"/>
        </w:rPr>
      </w:pPr>
      <w:r>
        <w:rPr>
          <w:rFonts w:ascii="宋体" w:hAnsi="宋体" w:cs="宋体" w:hint="eastAsia"/>
          <w:b/>
          <w:bCs/>
          <w:kern w:val="0"/>
          <w:sz w:val="24"/>
        </w:rPr>
        <w:t>四</w:t>
      </w:r>
      <w:r>
        <w:rPr>
          <w:rFonts w:ascii="宋体" w:hAnsi="宋体" w:cs="宋体"/>
          <w:b/>
          <w:bCs/>
          <w:kern w:val="0"/>
          <w:sz w:val="24"/>
        </w:rPr>
        <w:t>、</w:t>
      </w:r>
      <w:r>
        <w:rPr>
          <w:rFonts w:ascii="宋体" w:hAnsi="宋体" w:cs="宋体" w:hint="eastAsia"/>
          <w:b/>
          <w:bCs/>
          <w:kern w:val="0"/>
          <w:sz w:val="24"/>
        </w:rPr>
        <w:t>投标</w:t>
      </w:r>
      <w:r>
        <w:rPr>
          <w:rFonts w:ascii="宋体" w:hAnsi="宋体" w:cs="宋体"/>
          <w:b/>
          <w:bCs/>
          <w:kern w:val="0"/>
          <w:sz w:val="24"/>
        </w:rPr>
        <w:t>人应当具备的主要资格条件：</w:t>
      </w:r>
    </w:p>
    <w:p w:rsidR="00EF0A16" w:rsidRDefault="00E722BB">
      <w:pPr>
        <w:widowControl/>
        <w:spacing w:line="400" w:lineRule="exact"/>
        <w:ind w:firstLineChars="150" w:firstLine="360"/>
        <w:jc w:val="left"/>
        <w:rPr>
          <w:rFonts w:ascii="宋体" w:hAnsi="宋体" w:cs="宋体"/>
          <w:kern w:val="0"/>
          <w:sz w:val="24"/>
        </w:rPr>
      </w:pPr>
      <w:r>
        <w:rPr>
          <w:rFonts w:ascii="宋体" w:hAnsi="宋体" w:cs="宋体" w:hint="eastAsia"/>
          <w:kern w:val="0"/>
          <w:sz w:val="24"/>
        </w:rPr>
        <w:t xml:space="preserve">  1、</w:t>
      </w:r>
      <w:r>
        <w:rPr>
          <w:rFonts w:ascii="宋体" w:hAnsi="宋体" w:cs="宋体"/>
          <w:kern w:val="0"/>
          <w:sz w:val="24"/>
        </w:rPr>
        <w:t xml:space="preserve">申请人资质类别和等级: </w:t>
      </w:r>
      <w:r>
        <w:rPr>
          <w:rFonts w:ascii="宋体" w:hAnsi="宋体" w:cs="宋体"/>
          <w:b/>
          <w:bCs/>
          <w:kern w:val="0"/>
          <w:sz w:val="24"/>
        </w:rPr>
        <w:t>投标人必须具有工商行政管理部门核发的企业法人营业执照和</w:t>
      </w:r>
      <w:r>
        <w:rPr>
          <w:rFonts w:ascii="宋体" w:hAnsi="宋体" w:cs="宋体"/>
          <w:b/>
          <w:bCs/>
          <w:kern w:val="0"/>
          <w:sz w:val="24"/>
          <w:u w:val="single"/>
        </w:rPr>
        <w:t>建设部核发的房屋建筑工程监理</w:t>
      </w:r>
      <w:r>
        <w:rPr>
          <w:rFonts w:ascii="宋体" w:hAnsi="宋体" w:cs="宋体" w:hint="eastAsia"/>
          <w:b/>
          <w:bCs/>
          <w:kern w:val="0"/>
          <w:sz w:val="24"/>
          <w:u w:val="single"/>
        </w:rPr>
        <w:t>甲</w:t>
      </w:r>
      <w:r>
        <w:rPr>
          <w:rFonts w:ascii="宋体" w:hAnsi="宋体" w:cs="宋体"/>
          <w:b/>
          <w:bCs/>
          <w:kern w:val="0"/>
          <w:sz w:val="24"/>
          <w:u w:val="single"/>
        </w:rPr>
        <w:t>级</w:t>
      </w:r>
      <w:r>
        <w:rPr>
          <w:rFonts w:ascii="宋体" w:hAnsi="宋体" w:cs="宋体" w:hint="eastAsia"/>
          <w:b/>
          <w:bCs/>
          <w:kern w:val="0"/>
          <w:sz w:val="24"/>
          <w:u w:val="single"/>
        </w:rPr>
        <w:t>及以上</w:t>
      </w:r>
      <w:r>
        <w:rPr>
          <w:rFonts w:ascii="宋体" w:hAnsi="宋体" w:cs="宋体"/>
          <w:kern w:val="0"/>
          <w:sz w:val="24"/>
        </w:rPr>
        <w:t>资质等级证书；</w:t>
      </w:r>
    </w:p>
    <w:p w:rsidR="00EF0A16" w:rsidRDefault="00E722BB">
      <w:pPr>
        <w:widowControl/>
        <w:spacing w:line="400" w:lineRule="exact"/>
        <w:ind w:firstLineChars="150" w:firstLine="360"/>
        <w:jc w:val="left"/>
        <w:rPr>
          <w:rFonts w:ascii="宋体" w:hAnsi="宋体" w:cs="宋体"/>
          <w:b/>
          <w:kern w:val="0"/>
          <w:sz w:val="24"/>
          <w:u w:val="single"/>
        </w:rPr>
      </w:pPr>
      <w:r>
        <w:rPr>
          <w:rFonts w:ascii="宋体" w:hAnsi="宋体" w:cs="宋体" w:hint="eastAsia"/>
          <w:kern w:val="0"/>
          <w:sz w:val="24"/>
        </w:rPr>
        <w:t xml:space="preserve">  2、</w:t>
      </w:r>
      <w:r>
        <w:rPr>
          <w:rFonts w:ascii="宋体" w:hAnsi="宋体" w:cs="宋体"/>
          <w:kern w:val="0"/>
          <w:sz w:val="24"/>
        </w:rPr>
        <w:t>拟派项目总监理工程师</w:t>
      </w:r>
      <w:r>
        <w:rPr>
          <w:rFonts w:ascii="宋体" w:hAnsi="宋体" w:hint="eastAsia"/>
          <w:sz w:val="24"/>
        </w:rPr>
        <w:t>（</w:t>
      </w:r>
      <w:r w:rsidR="000B7CC2">
        <w:rPr>
          <w:rFonts w:ascii="宋体" w:hAnsi="宋体" w:hint="eastAsia"/>
          <w:sz w:val="24"/>
        </w:rPr>
        <w:t>一</w:t>
      </w:r>
      <w:r>
        <w:rPr>
          <w:rFonts w:ascii="宋体" w:hAnsi="宋体" w:hint="eastAsia"/>
          <w:sz w:val="24"/>
        </w:rPr>
        <w:t>名）</w:t>
      </w:r>
      <w:r>
        <w:rPr>
          <w:rFonts w:ascii="宋体" w:hAnsi="宋体" w:cs="宋体"/>
          <w:kern w:val="0"/>
          <w:sz w:val="24"/>
        </w:rPr>
        <w:t>：</w:t>
      </w:r>
      <w:r w:rsidR="000B7CC2">
        <w:rPr>
          <w:rFonts w:ascii="宋体" w:hAnsi="宋体" w:cs="宋体"/>
          <w:b/>
          <w:kern w:val="0"/>
          <w:sz w:val="24"/>
          <w:u w:val="single"/>
        </w:rPr>
        <w:t>具有</w:t>
      </w:r>
      <w:r w:rsidR="000B7CC2">
        <w:rPr>
          <w:rFonts w:ascii="宋体" w:hAnsi="宋体" w:cs="宋体" w:hint="eastAsia"/>
          <w:b/>
          <w:kern w:val="0"/>
          <w:sz w:val="24"/>
          <w:u w:val="single"/>
        </w:rPr>
        <w:t>国家级</w:t>
      </w:r>
      <w:r w:rsidR="000B7CC2">
        <w:rPr>
          <w:rFonts w:ascii="宋体" w:hAnsi="宋体" w:cs="宋体"/>
          <w:b/>
          <w:kern w:val="0"/>
          <w:sz w:val="24"/>
          <w:u w:val="single"/>
        </w:rPr>
        <w:t>注册监理工程师执业资格，</w:t>
      </w:r>
      <w:r w:rsidR="000B7CC2">
        <w:rPr>
          <w:rFonts w:ascii="宋体" w:hAnsi="宋体" w:cs="宋体" w:hint="eastAsia"/>
          <w:b/>
          <w:kern w:val="0"/>
          <w:sz w:val="24"/>
          <w:u w:val="single"/>
        </w:rPr>
        <w:t>注册专业为机电安装工程及房屋建筑工程专业（二者都应具有）。</w:t>
      </w:r>
    </w:p>
    <w:p w:rsidR="00EF0A16" w:rsidRDefault="00E722BB">
      <w:pPr>
        <w:widowControl/>
        <w:spacing w:line="400" w:lineRule="exact"/>
        <w:ind w:firstLineChars="150" w:firstLine="360"/>
        <w:jc w:val="left"/>
        <w:rPr>
          <w:rFonts w:ascii="宋体" w:hAnsi="宋体"/>
          <w:sz w:val="24"/>
          <w:u w:val="single"/>
        </w:rPr>
      </w:pPr>
      <w:r>
        <w:rPr>
          <w:rFonts w:ascii="宋体" w:hAnsi="宋体" w:cs="宋体" w:hint="eastAsia"/>
          <w:kern w:val="0"/>
          <w:sz w:val="24"/>
        </w:rPr>
        <w:t xml:space="preserve">  3、</w:t>
      </w:r>
      <w:r>
        <w:rPr>
          <w:rFonts w:ascii="宋体" w:hAnsi="宋体" w:cs="宋体"/>
          <w:kern w:val="0"/>
          <w:sz w:val="24"/>
        </w:rPr>
        <w:t>拟派专业监理人员</w:t>
      </w:r>
      <w:r>
        <w:rPr>
          <w:rFonts w:ascii="宋体" w:hAnsi="宋体" w:hint="eastAsia"/>
          <w:sz w:val="24"/>
        </w:rPr>
        <w:t>（一名）</w:t>
      </w:r>
      <w:r>
        <w:rPr>
          <w:rFonts w:ascii="宋体" w:hAnsi="宋体" w:cs="宋体"/>
          <w:kern w:val="0"/>
          <w:sz w:val="24"/>
        </w:rPr>
        <w:t>：</w:t>
      </w:r>
      <w:r w:rsidR="000B7CC2">
        <w:rPr>
          <w:rFonts w:ascii="宋体" w:hAnsi="宋体" w:cs="宋体"/>
          <w:b/>
          <w:kern w:val="0"/>
          <w:sz w:val="24"/>
          <w:u w:val="single"/>
        </w:rPr>
        <w:t>专业</w:t>
      </w:r>
      <w:r w:rsidR="000B7CC2">
        <w:rPr>
          <w:rFonts w:ascii="宋体" w:hAnsi="宋体" w:cs="宋体" w:hint="eastAsia"/>
          <w:b/>
          <w:kern w:val="0"/>
          <w:sz w:val="24"/>
          <w:u w:val="single"/>
        </w:rPr>
        <w:t>监理工程师</w:t>
      </w:r>
      <w:r w:rsidR="000B7CC2">
        <w:rPr>
          <w:rFonts w:ascii="宋体" w:hAnsi="宋体" w:cs="宋体"/>
          <w:b/>
          <w:kern w:val="0"/>
          <w:sz w:val="24"/>
          <w:u w:val="single"/>
        </w:rPr>
        <w:t>为省级</w:t>
      </w:r>
      <w:r w:rsidR="000B7CC2">
        <w:rPr>
          <w:rFonts w:ascii="宋体" w:hAnsi="宋体" w:cs="宋体" w:hint="eastAsia"/>
          <w:b/>
          <w:kern w:val="0"/>
          <w:sz w:val="24"/>
          <w:u w:val="single"/>
        </w:rPr>
        <w:t>或国家级</w:t>
      </w:r>
      <w:r w:rsidR="000B7CC2">
        <w:rPr>
          <w:rFonts w:ascii="宋体" w:hAnsi="宋体" w:cs="宋体"/>
          <w:b/>
          <w:kern w:val="0"/>
          <w:sz w:val="24"/>
          <w:u w:val="single"/>
        </w:rPr>
        <w:t>注册监理工程师；</w:t>
      </w:r>
      <w:r w:rsidR="000B7CC2">
        <w:rPr>
          <w:rFonts w:ascii="宋体" w:hAnsi="宋体" w:cs="宋体" w:hint="eastAsia"/>
          <w:b/>
          <w:kern w:val="0"/>
          <w:sz w:val="24"/>
          <w:u w:val="single"/>
        </w:rPr>
        <w:t>注册专业为机电专业。</w:t>
      </w:r>
    </w:p>
    <w:p w:rsidR="00EF0A16" w:rsidRDefault="00E722BB">
      <w:pPr>
        <w:widowControl/>
        <w:spacing w:line="400" w:lineRule="exact"/>
        <w:jc w:val="left"/>
        <w:rPr>
          <w:rFonts w:ascii="宋体" w:hAnsi="宋体"/>
          <w:sz w:val="24"/>
          <w:u w:val="single"/>
        </w:rPr>
      </w:pPr>
      <w:r>
        <w:rPr>
          <w:rFonts w:ascii="宋体" w:hAnsi="宋体" w:hint="eastAsia"/>
          <w:sz w:val="24"/>
        </w:rPr>
        <w:t xml:space="preserve">     4、</w:t>
      </w:r>
      <w:r w:rsidRPr="005F4AE6">
        <w:rPr>
          <w:rFonts w:ascii="宋体" w:hAnsi="宋体" w:hint="eastAsia"/>
          <w:sz w:val="24"/>
        </w:rPr>
        <w:t>拟派资料员（一名）</w:t>
      </w:r>
      <w:r w:rsidRPr="005F4AE6">
        <w:rPr>
          <w:rFonts w:ascii="宋体" w:hAnsi="宋体" w:hint="eastAsia"/>
          <w:sz w:val="24"/>
          <w:u w:val="single"/>
        </w:rPr>
        <w:t>须有建设主管部门核发的资料员证书。</w:t>
      </w:r>
    </w:p>
    <w:p w:rsidR="00EF0A16" w:rsidRDefault="00E722BB">
      <w:pPr>
        <w:widowControl/>
        <w:spacing w:line="400" w:lineRule="exact"/>
        <w:ind w:firstLineChars="150" w:firstLine="361"/>
        <w:jc w:val="left"/>
        <w:rPr>
          <w:rFonts w:ascii="宋体" w:hAnsi="宋体" w:cs="宋体"/>
          <w:kern w:val="0"/>
          <w:sz w:val="24"/>
        </w:rPr>
      </w:pPr>
      <w:r>
        <w:rPr>
          <w:rFonts w:ascii="宋体" w:hAnsi="宋体" w:hint="eastAsia"/>
          <w:b/>
          <w:sz w:val="24"/>
          <w:u w:val="single"/>
        </w:rPr>
        <w:t>拟派所有监理人员均须身体健康，年龄为28-55周岁。</w:t>
      </w:r>
    </w:p>
    <w:p w:rsidR="00EF0A16" w:rsidRDefault="00E722BB">
      <w:pPr>
        <w:widowControl/>
        <w:spacing w:line="400" w:lineRule="exact"/>
        <w:ind w:firstLineChars="196" w:firstLine="472"/>
        <w:jc w:val="left"/>
        <w:rPr>
          <w:rFonts w:ascii="宋体" w:hAnsi="宋体" w:cs="宋体"/>
          <w:b/>
          <w:bCs/>
          <w:kern w:val="0"/>
          <w:sz w:val="24"/>
        </w:rPr>
      </w:pPr>
      <w:r>
        <w:rPr>
          <w:rFonts w:ascii="宋体" w:hAnsi="宋体" w:cs="宋体" w:hint="eastAsia"/>
          <w:b/>
          <w:bCs/>
          <w:kern w:val="0"/>
          <w:sz w:val="24"/>
        </w:rPr>
        <w:t>五</w:t>
      </w:r>
      <w:r>
        <w:rPr>
          <w:rFonts w:ascii="宋体" w:hAnsi="宋体" w:cs="宋体"/>
          <w:b/>
          <w:bCs/>
          <w:kern w:val="0"/>
          <w:sz w:val="24"/>
        </w:rPr>
        <w:t>、</w:t>
      </w:r>
      <w:r>
        <w:rPr>
          <w:rFonts w:ascii="宋体" w:hAnsi="宋体" w:cs="宋体" w:hint="eastAsia"/>
          <w:b/>
          <w:bCs/>
          <w:kern w:val="0"/>
          <w:sz w:val="24"/>
        </w:rPr>
        <w:t>投标文件组成</w:t>
      </w:r>
    </w:p>
    <w:p w:rsidR="00EF0A16" w:rsidRDefault="00E722BB">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a、</w:t>
      </w:r>
      <w:r w:rsidR="00021979">
        <w:rPr>
          <w:rFonts w:ascii="宋体" w:hAnsi="宋体" w:cs="宋体"/>
          <w:kern w:val="0"/>
          <w:sz w:val="24"/>
        </w:rPr>
        <w:t>投标申请人的企业法人营业执照</w:t>
      </w:r>
      <w:r w:rsidR="00021979">
        <w:rPr>
          <w:rFonts w:ascii="宋体" w:hAnsi="宋体" w:cs="宋体" w:hint="eastAsia"/>
          <w:kern w:val="0"/>
          <w:sz w:val="24"/>
        </w:rPr>
        <w:t>复印件加盖单位公章</w:t>
      </w:r>
      <w:r w:rsidR="00021979">
        <w:rPr>
          <w:rFonts w:ascii="宋体" w:hAnsi="宋体" w:cs="宋体"/>
          <w:kern w:val="0"/>
          <w:sz w:val="24"/>
        </w:rPr>
        <w:t xml:space="preserve">； </w:t>
      </w:r>
    </w:p>
    <w:p w:rsidR="00EF0A16" w:rsidRDefault="00E722BB">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b、</w:t>
      </w:r>
      <w:r w:rsidR="00021979">
        <w:rPr>
          <w:rFonts w:ascii="宋体" w:hAnsi="宋体" w:cs="宋体"/>
          <w:kern w:val="0"/>
          <w:sz w:val="24"/>
        </w:rPr>
        <w:t>投标申请人资质证书</w:t>
      </w:r>
      <w:r w:rsidR="00021979">
        <w:rPr>
          <w:rFonts w:ascii="宋体" w:hAnsi="宋体" w:cs="宋体" w:hint="eastAsia"/>
          <w:kern w:val="0"/>
          <w:sz w:val="24"/>
        </w:rPr>
        <w:t>复印件加盖单位公章</w:t>
      </w:r>
      <w:r w:rsidR="00021979">
        <w:rPr>
          <w:rFonts w:ascii="宋体" w:hAnsi="宋体" w:cs="宋体"/>
          <w:kern w:val="0"/>
          <w:sz w:val="24"/>
        </w:rPr>
        <w:t>；</w:t>
      </w:r>
    </w:p>
    <w:p w:rsidR="00EF0A16" w:rsidRDefault="00E722BB">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c</w:t>
      </w:r>
      <w:r>
        <w:rPr>
          <w:rFonts w:ascii="宋体" w:hAnsi="宋体" w:cs="宋体"/>
          <w:kern w:val="0"/>
          <w:sz w:val="24"/>
        </w:rPr>
        <w:t>、</w:t>
      </w:r>
      <w:r w:rsidR="00021979">
        <w:rPr>
          <w:rFonts w:ascii="宋体" w:hAnsi="宋体" w:cs="宋体"/>
          <w:kern w:val="0"/>
          <w:sz w:val="24"/>
        </w:rPr>
        <w:t>经办人授权委托书及报名经办人身份证复印件；</w:t>
      </w:r>
    </w:p>
    <w:p w:rsidR="00EF0A16" w:rsidRDefault="00E722BB">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d</w:t>
      </w:r>
      <w:r>
        <w:rPr>
          <w:rFonts w:ascii="宋体" w:hAnsi="宋体" w:cs="宋体"/>
          <w:kern w:val="0"/>
          <w:sz w:val="24"/>
        </w:rPr>
        <w:t>、</w:t>
      </w:r>
      <w:r>
        <w:rPr>
          <w:rFonts w:ascii="宋体" w:hAnsi="宋体" w:cs="宋体" w:hint="eastAsia"/>
          <w:kern w:val="0"/>
          <w:sz w:val="24"/>
        </w:rPr>
        <w:t>项目报名</w:t>
      </w:r>
      <w:r>
        <w:rPr>
          <w:rFonts w:ascii="宋体" w:hAnsi="宋体" w:cs="宋体"/>
          <w:kern w:val="0"/>
          <w:sz w:val="24"/>
        </w:rPr>
        <w:t>总监、专业监理</w:t>
      </w:r>
      <w:r>
        <w:rPr>
          <w:rFonts w:ascii="宋体" w:hAnsi="宋体" w:cs="宋体" w:hint="eastAsia"/>
          <w:kern w:val="0"/>
          <w:sz w:val="24"/>
        </w:rPr>
        <w:t>人员</w:t>
      </w:r>
      <w:r>
        <w:rPr>
          <w:rFonts w:ascii="宋体" w:hAnsi="宋体" w:cs="宋体"/>
          <w:kern w:val="0"/>
          <w:sz w:val="24"/>
        </w:rPr>
        <w:t>的岗位证书、监理员</w:t>
      </w:r>
      <w:r w:rsidR="0062072E">
        <w:rPr>
          <w:rFonts w:ascii="宋体" w:hAnsi="宋体" w:cs="宋体"/>
          <w:kern w:val="0"/>
          <w:sz w:val="24"/>
        </w:rPr>
        <w:t>和资料员</w:t>
      </w:r>
      <w:r>
        <w:rPr>
          <w:rFonts w:ascii="宋体" w:hAnsi="宋体" w:cs="宋体"/>
          <w:kern w:val="0"/>
          <w:sz w:val="24"/>
        </w:rPr>
        <w:t>上岗证</w:t>
      </w:r>
      <w:r>
        <w:rPr>
          <w:rFonts w:ascii="宋体" w:hAnsi="宋体" w:cs="宋体" w:hint="eastAsia"/>
          <w:kern w:val="0"/>
          <w:sz w:val="24"/>
        </w:rPr>
        <w:t>复印件加盖单位公章；</w:t>
      </w:r>
    </w:p>
    <w:p w:rsidR="00EF0A16" w:rsidRDefault="00E722BB">
      <w:pPr>
        <w:widowControl/>
        <w:spacing w:line="400" w:lineRule="exact"/>
        <w:ind w:firstLineChars="200" w:firstLine="480"/>
        <w:jc w:val="left"/>
        <w:rPr>
          <w:rFonts w:ascii="宋体" w:hAnsi="宋体" w:cs="宋体"/>
          <w:color w:val="000000"/>
          <w:kern w:val="0"/>
          <w:sz w:val="24"/>
        </w:rPr>
      </w:pPr>
      <w:r>
        <w:rPr>
          <w:rFonts w:ascii="宋体" w:hAnsi="宋体" w:cs="宋体" w:hint="eastAsia"/>
          <w:kern w:val="0"/>
          <w:sz w:val="24"/>
        </w:rPr>
        <w:t>e</w:t>
      </w:r>
      <w:r>
        <w:rPr>
          <w:rFonts w:ascii="宋体" w:hAnsi="宋体" w:cs="宋体"/>
          <w:kern w:val="0"/>
          <w:sz w:val="24"/>
        </w:rPr>
        <w:t>、</w:t>
      </w:r>
      <w:r>
        <w:rPr>
          <w:rFonts w:ascii="宋体" w:hAnsi="宋体" w:cs="宋体" w:hint="eastAsia"/>
          <w:kern w:val="0"/>
          <w:sz w:val="24"/>
        </w:rPr>
        <w:t>加盖公章的报价单</w:t>
      </w:r>
      <w:r w:rsidR="00021979">
        <w:rPr>
          <w:rFonts w:ascii="宋体" w:hAnsi="宋体" w:cs="宋体" w:hint="eastAsia"/>
          <w:kern w:val="0"/>
          <w:sz w:val="24"/>
        </w:rPr>
        <w:t>；</w:t>
      </w:r>
    </w:p>
    <w:bookmarkEnd w:id="1"/>
    <w:p w:rsidR="00EF0A16" w:rsidRDefault="00E722BB">
      <w:pPr>
        <w:widowControl/>
        <w:spacing w:line="400" w:lineRule="exact"/>
        <w:ind w:firstLineChars="200" w:firstLine="480"/>
        <w:jc w:val="left"/>
        <w:rPr>
          <w:rFonts w:ascii="宋体" w:hAnsi="宋体" w:cs="宋体"/>
          <w:b/>
          <w:bCs/>
          <w:color w:val="000000"/>
          <w:kern w:val="0"/>
          <w:sz w:val="24"/>
        </w:rPr>
      </w:pPr>
      <w:r>
        <w:rPr>
          <w:rFonts w:ascii="宋体" w:hAnsi="宋体" w:cs="宋体" w:hint="eastAsia"/>
          <w:bCs/>
          <w:color w:val="000000"/>
          <w:kern w:val="0"/>
          <w:sz w:val="24"/>
        </w:rPr>
        <w:t>f、</w:t>
      </w:r>
      <w:r w:rsidRPr="005F4AE6">
        <w:rPr>
          <w:rFonts w:ascii="宋体" w:hAnsi="宋体" w:cs="宋体" w:hint="eastAsia"/>
          <w:bCs/>
          <w:color w:val="000000"/>
          <w:kern w:val="0"/>
          <w:sz w:val="24"/>
        </w:rPr>
        <w:t>总监</w:t>
      </w:r>
      <w:proofErr w:type="gramStart"/>
      <w:r w:rsidRPr="005F4AE6">
        <w:rPr>
          <w:rFonts w:ascii="宋体" w:hAnsi="宋体" w:cs="宋体" w:hint="eastAsia"/>
          <w:bCs/>
          <w:color w:val="000000"/>
          <w:kern w:val="0"/>
          <w:sz w:val="24"/>
        </w:rPr>
        <w:t>和专监的</w:t>
      </w:r>
      <w:proofErr w:type="gramEnd"/>
      <w:r w:rsidRPr="005F4AE6">
        <w:rPr>
          <w:rFonts w:ascii="宋体" w:hAnsi="宋体" w:cs="宋体" w:hint="eastAsia"/>
          <w:bCs/>
          <w:color w:val="000000"/>
          <w:kern w:val="0"/>
          <w:sz w:val="24"/>
        </w:rPr>
        <w:t>类似工程业绩</w:t>
      </w:r>
      <w:r w:rsidR="00021979" w:rsidRPr="005F4AE6">
        <w:rPr>
          <w:rFonts w:ascii="宋体" w:hAnsi="宋体" w:cs="宋体" w:hint="eastAsia"/>
          <w:bCs/>
          <w:color w:val="000000"/>
          <w:kern w:val="0"/>
          <w:sz w:val="24"/>
        </w:rPr>
        <w:t>；</w:t>
      </w:r>
    </w:p>
    <w:p w:rsidR="00EF0A16" w:rsidRDefault="007E2C78">
      <w:pPr>
        <w:widowControl/>
        <w:spacing w:line="40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g</w:t>
      </w:r>
      <w:r w:rsidR="00E722BB">
        <w:rPr>
          <w:rFonts w:ascii="宋体" w:hAnsi="宋体" w:cs="宋体" w:hint="eastAsia"/>
          <w:bCs/>
          <w:color w:val="000000"/>
          <w:kern w:val="0"/>
          <w:sz w:val="24"/>
        </w:rPr>
        <w:t>、本项目的监理方案</w:t>
      </w:r>
      <w:r w:rsidR="00021979" w:rsidRPr="005F4AE6">
        <w:rPr>
          <w:rFonts w:ascii="宋体" w:hAnsi="宋体" w:cs="宋体" w:hint="eastAsia"/>
          <w:bCs/>
          <w:color w:val="000000"/>
          <w:kern w:val="0"/>
          <w:sz w:val="24"/>
        </w:rPr>
        <w:t>。</w:t>
      </w:r>
    </w:p>
    <w:p w:rsidR="00EF0A16" w:rsidRDefault="00E722BB">
      <w:pPr>
        <w:spacing w:line="400" w:lineRule="exact"/>
        <w:ind w:firstLine="480"/>
        <w:rPr>
          <w:rFonts w:ascii="宋体" w:hAnsi="宋体"/>
          <w:sz w:val="24"/>
          <w:szCs w:val="22"/>
        </w:rPr>
      </w:pPr>
      <w:r>
        <w:rPr>
          <w:rFonts w:ascii="宋体" w:hAnsi="宋体" w:cs="宋体" w:hint="eastAsia"/>
          <w:b/>
          <w:bCs/>
          <w:color w:val="000000"/>
          <w:kern w:val="0"/>
          <w:sz w:val="24"/>
        </w:rPr>
        <w:lastRenderedPageBreak/>
        <w:t>六</w:t>
      </w:r>
      <w:r>
        <w:rPr>
          <w:rFonts w:ascii="宋体" w:hAnsi="宋体" w:cs="宋体"/>
          <w:b/>
          <w:bCs/>
          <w:color w:val="000000"/>
          <w:kern w:val="0"/>
          <w:sz w:val="24"/>
        </w:rPr>
        <w:t>、</w:t>
      </w:r>
      <w:r>
        <w:rPr>
          <w:rFonts w:ascii="宋体" w:hAnsi="宋体" w:hint="eastAsia"/>
          <w:b/>
          <w:sz w:val="24"/>
        </w:rPr>
        <w:t>投标费用</w:t>
      </w:r>
    </w:p>
    <w:p w:rsidR="00EF0A16" w:rsidRDefault="00E722BB">
      <w:pPr>
        <w:spacing w:line="400" w:lineRule="exact"/>
        <w:ind w:firstLine="480"/>
        <w:rPr>
          <w:rFonts w:ascii="宋体" w:hAnsi="宋体"/>
          <w:kern w:val="0"/>
          <w:sz w:val="24"/>
        </w:rPr>
      </w:pPr>
      <w:r>
        <w:rPr>
          <w:rFonts w:ascii="宋体" w:hAnsi="宋体" w:hint="eastAsia"/>
          <w:kern w:val="0"/>
          <w:sz w:val="24"/>
        </w:rPr>
        <w:t>投标人应承担其编制投标文件以及递交投标文件所涉及的一切费用。无论投标结果如何，</w:t>
      </w:r>
      <w:r>
        <w:rPr>
          <w:rFonts w:ascii="宋体" w:hAnsi="宋体" w:hint="eastAsia"/>
          <w:sz w:val="24"/>
        </w:rPr>
        <w:t>建设方</w:t>
      </w:r>
      <w:r>
        <w:rPr>
          <w:rFonts w:ascii="宋体" w:hAnsi="宋体" w:hint="eastAsia"/>
          <w:kern w:val="0"/>
          <w:sz w:val="24"/>
        </w:rPr>
        <w:t>对上述费用不负任何责任。</w:t>
      </w:r>
    </w:p>
    <w:p w:rsidR="0086416D" w:rsidRDefault="00E722BB">
      <w:pPr>
        <w:spacing w:line="400" w:lineRule="exact"/>
        <w:ind w:firstLine="480"/>
        <w:rPr>
          <w:rFonts w:ascii="宋体" w:hAnsi="宋体"/>
          <w:sz w:val="24"/>
        </w:rPr>
      </w:pPr>
      <w:r>
        <w:rPr>
          <w:rFonts w:ascii="宋体" w:hAnsi="宋体" w:hint="eastAsia"/>
          <w:b/>
          <w:sz w:val="24"/>
        </w:rPr>
        <w:t>七、</w:t>
      </w:r>
      <w:r w:rsidR="003E478D">
        <w:rPr>
          <w:rFonts w:ascii="宋体" w:hAnsi="宋体" w:hint="eastAsia"/>
          <w:b/>
          <w:sz w:val="24"/>
        </w:rPr>
        <w:t>报名</w:t>
      </w:r>
      <w:r>
        <w:rPr>
          <w:rFonts w:ascii="宋体" w:hAnsi="宋体" w:hint="eastAsia"/>
          <w:b/>
          <w:sz w:val="24"/>
        </w:rPr>
        <w:t>时间</w:t>
      </w:r>
    </w:p>
    <w:p w:rsidR="0086416D" w:rsidRPr="0086416D" w:rsidRDefault="0086416D" w:rsidP="0086416D">
      <w:pPr>
        <w:spacing w:line="400" w:lineRule="exact"/>
        <w:ind w:firstLine="480"/>
        <w:rPr>
          <w:rFonts w:ascii="宋体" w:hAnsi="宋体"/>
          <w:kern w:val="0"/>
          <w:sz w:val="24"/>
        </w:rPr>
      </w:pPr>
      <w:r w:rsidRPr="0086416D">
        <w:rPr>
          <w:rFonts w:ascii="宋体" w:hAnsi="宋体" w:hint="eastAsia"/>
          <w:kern w:val="0"/>
          <w:sz w:val="24"/>
        </w:rPr>
        <w:t>自本文件发布之日起即可前往</w:t>
      </w:r>
      <w:r w:rsidRPr="0086416D">
        <w:rPr>
          <w:rFonts w:ascii="宋体" w:hAnsi="宋体"/>
          <w:kern w:val="0"/>
          <w:sz w:val="24"/>
        </w:rPr>
        <w:t>南通市世纪大道6号行政中心综合楼10</w:t>
      </w:r>
      <w:r w:rsidRPr="0086416D">
        <w:rPr>
          <w:rFonts w:ascii="宋体" w:hAnsi="宋体" w:hint="eastAsia"/>
          <w:kern w:val="0"/>
          <w:sz w:val="24"/>
        </w:rPr>
        <w:t>34</w:t>
      </w:r>
      <w:r w:rsidRPr="0086416D">
        <w:rPr>
          <w:rFonts w:ascii="宋体" w:hAnsi="宋体"/>
          <w:kern w:val="0"/>
          <w:sz w:val="24"/>
        </w:rPr>
        <w:t>室</w:t>
      </w:r>
      <w:r w:rsidRPr="0086416D">
        <w:rPr>
          <w:rFonts w:ascii="宋体" w:hAnsi="宋体" w:hint="eastAsia"/>
          <w:kern w:val="0"/>
          <w:sz w:val="24"/>
        </w:rPr>
        <w:t>报名</w:t>
      </w:r>
      <w:r w:rsidR="00021979">
        <w:rPr>
          <w:rFonts w:ascii="宋体" w:hAnsi="宋体" w:hint="eastAsia"/>
          <w:kern w:val="0"/>
          <w:sz w:val="24"/>
        </w:rPr>
        <w:t>并勘察现场</w:t>
      </w:r>
      <w:r w:rsidRPr="0086416D">
        <w:rPr>
          <w:rFonts w:ascii="宋体" w:hAnsi="宋体" w:hint="eastAsia"/>
          <w:kern w:val="0"/>
          <w:sz w:val="24"/>
        </w:rPr>
        <w:t>，报名截止时间为2020年</w:t>
      </w:r>
      <w:r w:rsidR="00544BD5">
        <w:rPr>
          <w:rFonts w:ascii="宋体" w:hAnsi="宋体" w:hint="eastAsia"/>
          <w:kern w:val="0"/>
          <w:sz w:val="24"/>
        </w:rPr>
        <w:t>7</w:t>
      </w:r>
      <w:r w:rsidRPr="0086416D">
        <w:rPr>
          <w:rFonts w:ascii="宋体" w:hAnsi="宋体" w:hint="eastAsia"/>
          <w:kern w:val="0"/>
          <w:sz w:val="24"/>
        </w:rPr>
        <w:t>月</w:t>
      </w:r>
      <w:r w:rsidR="00371FC2">
        <w:rPr>
          <w:rFonts w:ascii="宋体" w:hAnsi="宋体" w:hint="eastAsia"/>
          <w:kern w:val="0"/>
          <w:sz w:val="24"/>
        </w:rPr>
        <w:t>6</w:t>
      </w:r>
      <w:r w:rsidRPr="0086416D">
        <w:rPr>
          <w:rFonts w:ascii="宋体" w:hAnsi="宋体" w:hint="eastAsia"/>
          <w:kern w:val="0"/>
          <w:sz w:val="24"/>
        </w:rPr>
        <w:t xml:space="preserve"> 日</w:t>
      </w:r>
      <w:r w:rsidR="00371FC2">
        <w:rPr>
          <w:rFonts w:ascii="宋体" w:hAnsi="宋体" w:hint="eastAsia"/>
          <w:kern w:val="0"/>
          <w:sz w:val="24"/>
        </w:rPr>
        <w:t>10:00</w:t>
      </w:r>
      <w:r w:rsidRPr="0086416D">
        <w:rPr>
          <w:rFonts w:ascii="宋体" w:hAnsi="宋体" w:hint="eastAsia"/>
          <w:kern w:val="0"/>
          <w:sz w:val="24"/>
        </w:rPr>
        <w:t>时</w:t>
      </w:r>
      <w:r w:rsidR="000536DC">
        <w:rPr>
          <w:rFonts w:ascii="宋体" w:hAnsi="宋体" w:hint="eastAsia"/>
          <w:kern w:val="0"/>
          <w:sz w:val="24"/>
        </w:rPr>
        <w:t>，</w:t>
      </w:r>
      <w:r w:rsidRPr="0086416D">
        <w:rPr>
          <w:rFonts w:ascii="宋体" w:hAnsi="宋体" w:hint="eastAsia"/>
          <w:kern w:val="0"/>
          <w:sz w:val="24"/>
        </w:rPr>
        <w:t>逾期不可报名</w:t>
      </w:r>
      <w:r w:rsidR="00683C1A">
        <w:rPr>
          <w:rFonts w:ascii="宋体" w:hAnsi="宋体" w:hint="eastAsia"/>
          <w:kern w:val="0"/>
          <w:sz w:val="24"/>
        </w:rPr>
        <w:t>，未报名者不可参加投标</w:t>
      </w:r>
      <w:r w:rsidRPr="0086416D">
        <w:rPr>
          <w:rFonts w:ascii="宋体" w:hAnsi="宋体" w:hint="eastAsia"/>
          <w:kern w:val="0"/>
          <w:sz w:val="24"/>
        </w:rPr>
        <w:t>。</w:t>
      </w:r>
    </w:p>
    <w:p w:rsidR="003E478D" w:rsidRPr="0086416D" w:rsidRDefault="0086416D">
      <w:pPr>
        <w:spacing w:line="400" w:lineRule="exact"/>
        <w:ind w:firstLine="480"/>
        <w:rPr>
          <w:rFonts w:ascii="宋体" w:hAnsi="宋体"/>
          <w:kern w:val="0"/>
          <w:sz w:val="24"/>
        </w:rPr>
      </w:pPr>
      <w:r>
        <w:rPr>
          <w:rFonts w:ascii="宋体" w:hAnsi="宋体" w:hint="eastAsia"/>
          <w:b/>
          <w:sz w:val="24"/>
        </w:rPr>
        <w:t>八、</w:t>
      </w:r>
      <w:r w:rsidR="003E478D">
        <w:rPr>
          <w:rFonts w:ascii="宋体" w:hAnsi="宋体" w:hint="eastAsia"/>
          <w:b/>
          <w:sz w:val="24"/>
        </w:rPr>
        <w:t>投标截止时间</w:t>
      </w:r>
      <w:r>
        <w:rPr>
          <w:rFonts w:ascii="宋体" w:hAnsi="宋体" w:hint="eastAsia"/>
          <w:b/>
          <w:sz w:val="24"/>
        </w:rPr>
        <w:t>：</w:t>
      </w:r>
      <w:r>
        <w:rPr>
          <w:rFonts w:ascii="宋体" w:hAnsi="宋体" w:hint="eastAsia"/>
          <w:sz w:val="24"/>
        </w:rPr>
        <w:t>于</w:t>
      </w:r>
      <w:r>
        <w:rPr>
          <w:rFonts w:ascii="宋体" w:hAnsi="宋体" w:hint="eastAsia"/>
          <w:b/>
          <w:sz w:val="24"/>
        </w:rPr>
        <w:t>2020年</w:t>
      </w:r>
      <w:r w:rsidR="00544BD5">
        <w:rPr>
          <w:rFonts w:ascii="宋体" w:hAnsi="宋体" w:hint="eastAsia"/>
          <w:b/>
          <w:sz w:val="24"/>
        </w:rPr>
        <w:t>7</w:t>
      </w:r>
      <w:r>
        <w:rPr>
          <w:rFonts w:ascii="宋体" w:hAnsi="宋体" w:hint="eastAsia"/>
          <w:b/>
          <w:sz w:val="24"/>
        </w:rPr>
        <w:t>月</w:t>
      </w:r>
      <w:r w:rsidR="00371FC2">
        <w:rPr>
          <w:rFonts w:ascii="宋体" w:hAnsi="宋体" w:hint="eastAsia"/>
          <w:b/>
          <w:sz w:val="24"/>
        </w:rPr>
        <w:t>7</w:t>
      </w:r>
      <w:r>
        <w:rPr>
          <w:rFonts w:ascii="宋体" w:hAnsi="宋体" w:hint="eastAsia"/>
          <w:b/>
          <w:sz w:val="24"/>
        </w:rPr>
        <w:t>日下午14:00</w:t>
      </w:r>
      <w:r>
        <w:rPr>
          <w:rFonts w:ascii="宋体" w:hAnsi="宋体" w:cs="宋体"/>
          <w:kern w:val="0"/>
          <w:sz w:val="24"/>
        </w:rPr>
        <w:t>前把投标书报送</w:t>
      </w:r>
      <w:proofErr w:type="gramStart"/>
      <w:r>
        <w:rPr>
          <w:rFonts w:ascii="宋体" w:hAnsi="宋体" w:cs="宋体"/>
          <w:kern w:val="0"/>
          <w:sz w:val="24"/>
        </w:rPr>
        <w:t>至行政</w:t>
      </w:r>
      <w:proofErr w:type="gramEnd"/>
      <w:r>
        <w:rPr>
          <w:rFonts w:ascii="宋体" w:hAnsi="宋体" w:cs="宋体"/>
          <w:kern w:val="0"/>
          <w:sz w:val="24"/>
        </w:rPr>
        <w:t>中心综合楼10</w:t>
      </w:r>
      <w:r>
        <w:rPr>
          <w:rFonts w:ascii="宋体" w:hAnsi="宋体" w:cs="宋体" w:hint="eastAsia"/>
          <w:kern w:val="0"/>
          <w:sz w:val="24"/>
        </w:rPr>
        <w:t>36</w:t>
      </w:r>
      <w:r>
        <w:rPr>
          <w:rFonts w:ascii="宋体" w:hAnsi="宋体" w:cs="宋体"/>
          <w:kern w:val="0"/>
          <w:sz w:val="24"/>
        </w:rPr>
        <w:t>室。</w:t>
      </w:r>
    </w:p>
    <w:p w:rsidR="00EF0A16" w:rsidRDefault="0086416D">
      <w:pPr>
        <w:spacing w:line="400" w:lineRule="exact"/>
        <w:ind w:firstLineChars="200" w:firstLine="482"/>
        <w:rPr>
          <w:rFonts w:ascii="宋体" w:hAnsi="宋体"/>
          <w:sz w:val="24"/>
        </w:rPr>
      </w:pPr>
      <w:r>
        <w:rPr>
          <w:rFonts w:ascii="宋体" w:hAnsi="宋体" w:hint="eastAsia"/>
          <w:b/>
          <w:sz w:val="24"/>
        </w:rPr>
        <w:t>九</w:t>
      </w:r>
      <w:r w:rsidR="00E722BB">
        <w:rPr>
          <w:rFonts w:ascii="宋体" w:hAnsi="宋体" w:hint="eastAsia"/>
          <w:b/>
          <w:sz w:val="24"/>
        </w:rPr>
        <w:t>、开标、评标时间</w:t>
      </w:r>
      <w:r w:rsidR="00E722BB">
        <w:rPr>
          <w:rFonts w:ascii="宋体" w:hAnsi="宋体" w:hint="eastAsia"/>
          <w:sz w:val="24"/>
        </w:rPr>
        <w:t>：</w:t>
      </w:r>
      <w:r w:rsidR="00E722BB">
        <w:rPr>
          <w:rFonts w:ascii="宋体" w:hAnsi="宋体" w:hint="eastAsia"/>
          <w:b/>
          <w:sz w:val="24"/>
        </w:rPr>
        <w:t>20</w:t>
      </w:r>
      <w:r w:rsidR="00007DB7">
        <w:rPr>
          <w:rFonts w:ascii="宋体" w:hAnsi="宋体" w:hint="eastAsia"/>
          <w:b/>
          <w:sz w:val="24"/>
        </w:rPr>
        <w:t>20</w:t>
      </w:r>
      <w:r w:rsidR="00E722BB">
        <w:rPr>
          <w:rFonts w:ascii="宋体" w:hAnsi="宋体" w:hint="eastAsia"/>
          <w:b/>
          <w:sz w:val="24"/>
        </w:rPr>
        <w:t>年</w:t>
      </w:r>
      <w:r w:rsidR="00544BD5">
        <w:rPr>
          <w:rFonts w:ascii="宋体" w:hAnsi="宋体" w:hint="eastAsia"/>
          <w:b/>
          <w:sz w:val="24"/>
        </w:rPr>
        <w:t>7</w:t>
      </w:r>
      <w:r w:rsidR="00E722BB">
        <w:rPr>
          <w:rFonts w:ascii="宋体" w:hAnsi="宋体" w:hint="eastAsia"/>
          <w:b/>
          <w:sz w:val="24"/>
        </w:rPr>
        <w:t>月</w:t>
      </w:r>
      <w:r w:rsidR="00371FC2">
        <w:rPr>
          <w:rFonts w:ascii="宋体" w:hAnsi="宋体" w:hint="eastAsia"/>
          <w:b/>
          <w:sz w:val="24"/>
        </w:rPr>
        <w:t>7</w:t>
      </w:r>
      <w:r w:rsidR="00021979">
        <w:rPr>
          <w:rFonts w:ascii="宋体" w:hAnsi="宋体" w:hint="eastAsia"/>
          <w:b/>
          <w:sz w:val="24"/>
        </w:rPr>
        <w:t xml:space="preserve"> </w:t>
      </w:r>
      <w:r w:rsidR="00E722BB">
        <w:rPr>
          <w:rFonts w:ascii="宋体" w:hAnsi="宋体" w:hint="eastAsia"/>
          <w:b/>
          <w:sz w:val="24"/>
        </w:rPr>
        <w:t>日下午14:00。</w:t>
      </w:r>
    </w:p>
    <w:p w:rsidR="00EF0A16" w:rsidRDefault="0086416D">
      <w:pPr>
        <w:spacing w:line="400" w:lineRule="exact"/>
        <w:ind w:firstLineChars="200" w:firstLine="482"/>
        <w:rPr>
          <w:b/>
          <w:sz w:val="24"/>
        </w:rPr>
      </w:pPr>
      <w:r>
        <w:rPr>
          <w:rFonts w:ascii="宋体" w:hAnsi="宋体" w:hint="eastAsia"/>
          <w:b/>
          <w:sz w:val="24"/>
        </w:rPr>
        <w:t>十</w:t>
      </w:r>
      <w:r w:rsidR="00E722BB">
        <w:rPr>
          <w:rFonts w:ascii="宋体" w:hAnsi="宋体" w:hint="eastAsia"/>
          <w:b/>
          <w:sz w:val="24"/>
        </w:rPr>
        <w:t>、</w:t>
      </w:r>
      <w:r w:rsidR="00E722BB">
        <w:rPr>
          <w:rFonts w:hAnsi="宋体"/>
          <w:b/>
          <w:sz w:val="24"/>
        </w:rPr>
        <w:t>投标文件的份数和签署</w:t>
      </w:r>
    </w:p>
    <w:p w:rsidR="00EF0A16" w:rsidRDefault="00E722BB">
      <w:pPr>
        <w:spacing w:line="400" w:lineRule="exact"/>
        <w:ind w:firstLineChars="200" w:firstLine="480"/>
        <w:rPr>
          <w:sz w:val="24"/>
        </w:rPr>
      </w:pPr>
      <w:r>
        <w:rPr>
          <w:sz w:val="24"/>
        </w:rPr>
        <w:t>1</w:t>
      </w:r>
      <w:r>
        <w:rPr>
          <w:rFonts w:hAnsi="宋体"/>
          <w:sz w:val="24"/>
        </w:rPr>
        <w:t>、投标人应按</w:t>
      </w:r>
      <w:proofErr w:type="gramStart"/>
      <w:r>
        <w:rPr>
          <w:rFonts w:hAnsi="宋体"/>
          <w:sz w:val="24"/>
        </w:rPr>
        <w:t>本</w:t>
      </w:r>
      <w:r>
        <w:rPr>
          <w:rFonts w:hAnsi="宋体" w:hint="eastAsia"/>
          <w:sz w:val="24"/>
        </w:rPr>
        <w:t>邀标</w:t>
      </w:r>
      <w:r>
        <w:rPr>
          <w:rFonts w:hAnsi="宋体"/>
          <w:sz w:val="24"/>
        </w:rPr>
        <w:t>文件</w:t>
      </w:r>
      <w:proofErr w:type="gramEnd"/>
      <w:r>
        <w:rPr>
          <w:rFonts w:hAnsi="宋体"/>
          <w:sz w:val="24"/>
        </w:rPr>
        <w:t>的规定，</w:t>
      </w:r>
      <w:proofErr w:type="gramStart"/>
      <w:r>
        <w:rPr>
          <w:rFonts w:hAnsi="宋体"/>
          <w:sz w:val="24"/>
        </w:rPr>
        <w:t>向</w:t>
      </w:r>
      <w:r>
        <w:rPr>
          <w:sz w:val="24"/>
        </w:rPr>
        <w:t>邀</w:t>
      </w:r>
      <w:r>
        <w:rPr>
          <w:rFonts w:hAnsi="宋体"/>
          <w:sz w:val="24"/>
        </w:rPr>
        <w:t>标单位</w:t>
      </w:r>
      <w:proofErr w:type="gramEnd"/>
      <w:r>
        <w:rPr>
          <w:rFonts w:hAnsi="宋体"/>
          <w:sz w:val="24"/>
        </w:rPr>
        <w:t>提交一式</w:t>
      </w:r>
      <w:r>
        <w:rPr>
          <w:rFonts w:hAnsi="宋体" w:hint="eastAsia"/>
          <w:sz w:val="24"/>
        </w:rPr>
        <w:t>三</w:t>
      </w:r>
      <w:r>
        <w:rPr>
          <w:rFonts w:hAnsi="宋体"/>
          <w:sz w:val="24"/>
        </w:rPr>
        <w:t>份投标文件，其中一份正本，</w:t>
      </w:r>
      <w:r>
        <w:rPr>
          <w:rFonts w:hAnsi="宋体" w:hint="eastAsia"/>
          <w:sz w:val="24"/>
        </w:rPr>
        <w:t>二</w:t>
      </w:r>
      <w:r>
        <w:rPr>
          <w:rFonts w:hAnsi="宋体"/>
          <w:sz w:val="24"/>
        </w:rPr>
        <w:t>份副本。并在封面上注明</w:t>
      </w:r>
      <w:r>
        <w:rPr>
          <w:sz w:val="24"/>
        </w:rPr>
        <w:t>“</w:t>
      </w:r>
      <w:r>
        <w:rPr>
          <w:rFonts w:hAnsi="宋体"/>
          <w:sz w:val="24"/>
        </w:rPr>
        <w:t>正本</w:t>
      </w:r>
      <w:r>
        <w:rPr>
          <w:sz w:val="24"/>
        </w:rPr>
        <w:t>”</w:t>
      </w:r>
      <w:r>
        <w:rPr>
          <w:rFonts w:hAnsi="宋体"/>
          <w:sz w:val="24"/>
        </w:rPr>
        <w:t>或</w:t>
      </w:r>
      <w:r>
        <w:rPr>
          <w:sz w:val="24"/>
        </w:rPr>
        <w:t>“</w:t>
      </w:r>
      <w:r>
        <w:rPr>
          <w:rFonts w:hAnsi="宋体"/>
          <w:sz w:val="24"/>
        </w:rPr>
        <w:t>副本</w:t>
      </w:r>
      <w:r>
        <w:rPr>
          <w:sz w:val="24"/>
        </w:rPr>
        <w:t>”</w:t>
      </w:r>
      <w:r>
        <w:rPr>
          <w:rFonts w:hAnsi="宋体"/>
          <w:sz w:val="24"/>
        </w:rPr>
        <w:t>字样，当正本与副本有不一致时，以正本为准</w:t>
      </w:r>
      <w:r>
        <w:rPr>
          <w:rFonts w:hAnsi="宋体" w:hint="eastAsia"/>
          <w:sz w:val="24"/>
        </w:rPr>
        <w:t>，投标文件可密封在一个档案袋内</w:t>
      </w:r>
      <w:r>
        <w:rPr>
          <w:rFonts w:hAnsi="宋体"/>
          <w:sz w:val="24"/>
        </w:rPr>
        <w:t>。</w:t>
      </w:r>
    </w:p>
    <w:p w:rsidR="00EF0A16" w:rsidRDefault="00E722BB">
      <w:pPr>
        <w:spacing w:line="400" w:lineRule="exact"/>
        <w:rPr>
          <w:sz w:val="24"/>
        </w:rPr>
      </w:pPr>
      <w:r>
        <w:rPr>
          <w:sz w:val="24"/>
        </w:rPr>
        <w:t xml:space="preserve">    2</w:t>
      </w:r>
      <w:r>
        <w:rPr>
          <w:rFonts w:hAnsi="宋体"/>
          <w:sz w:val="24"/>
        </w:rPr>
        <w:t>、投标文件正、副本均应使用</w:t>
      </w:r>
      <w:r>
        <w:rPr>
          <w:sz w:val="24"/>
        </w:rPr>
        <w:t>A4</w:t>
      </w:r>
      <w:r>
        <w:rPr>
          <w:rFonts w:hAnsi="宋体"/>
          <w:sz w:val="24"/>
        </w:rPr>
        <w:t>纸统一装订，且均应使用不能擦去的墨水书写或打印，按要求由投标人加盖公章和法定代表人或法定代表人委托的代理人印鉴或签字。</w:t>
      </w:r>
    </w:p>
    <w:p w:rsidR="00EF0A16" w:rsidRDefault="00E722BB">
      <w:pPr>
        <w:spacing w:line="400" w:lineRule="exact"/>
        <w:rPr>
          <w:sz w:val="24"/>
        </w:rPr>
      </w:pPr>
      <w:r>
        <w:rPr>
          <w:sz w:val="24"/>
        </w:rPr>
        <w:t xml:space="preserve">    3</w:t>
      </w:r>
      <w:r>
        <w:rPr>
          <w:rFonts w:hAnsi="宋体"/>
          <w:sz w:val="24"/>
        </w:rPr>
        <w:t>、全套投标文件应无修改和行间插字。</w:t>
      </w:r>
    </w:p>
    <w:p w:rsidR="00EF0A16" w:rsidRDefault="00E722BB">
      <w:pPr>
        <w:spacing w:line="400" w:lineRule="exact"/>
        <w:ind w:firstLineChars="200" w:firstLine="482"/>
        <w:rPr>
          <w:rFonts w:ascii="宋体" w:hAnsi="宋体" w:cs="宋体"/>
          <w:color w:val="000000"/>
          <w:kern w:val="0"/>
          <w:sz w:val="24"/>
        </w:rPr>
      </w:pPr>
      <w:r>
        <w:rPr>
          <w:rFonts w:ascii="宋体" w:hAnsi="宋体" w:cs="宋体" w:hint="eastAsia"/>
          <w:b/>
          <w:bCs/>
          <w:color w:val="000000"/>
          <w:kern w:val="0"/>
          <w:sz w:val="24"/>
        </w:rPr>
        <w:t>十 、评标</w:t>
      </w:r>
      <w:r>
        <w:rPr>
          <w:rFonts w:ascii="宋体" w:hAnsi="宋体" w:cs="宋体"/>
          <w:b/>
          <w:bCs/>
          <w:color w:val="000000"/>
          <w:kern w:val="0"/>
          <w:sz w:val="24"/>
        </w:rPr>
        <w:t>办法：</w:t>
      </w:r>
    </w:p>
    <w:p w:rsidR="00EF0A16" w:rsidRDefault="00E722BB">
      <w:pPr>
        <w:widowControl/>
        <w:spacing w:line="400" w:lineRule="exact"/>
        <w:ind w:firstLineChars="200" w:firstLine="480"/>
        <w:rPr>
          <w:rFonts w:hAnsi="宋体"/>
          <w:sz w:val="24"/>
        </w:rPr>
      </w:pPr>
      <w:proofErr w:type="gramStart"/>
      <w:r>
        <w:rPr>
          <w:rFonts w:hAnsi="宋体" w:hint="eastAsia"/>
          <w:sz w:val="24"/>
        </w:rPr>
        <w:t>评标由</w:t>
      </w:r>
      <w:r>
        <w:rPr>
          <w:sz w:val="24"/>
        </w:rPr>
        <w:t>邀</w:t>
      </w:r>
      <w:r>
        <w:rPr>
          <w:rFonts w:hAnsi="宋体" w:hint="eastAsia"/>
          <w:sz w:val="24"/>
        </w:rPr>
        <w:t>标</w:t>
      </w:r>
      <w:proofErr w:type="gramEnd"/>
      <w:r>
        <w:rPr>
          <w:rFonts w:hAnsi="宋体" w:hint="eastAsia"/>
          <w:sz w:val="24"/>
        </w:rPr>
        <w:t>人依法组建的评标委员会负责。</w:t>
      </w:r>
    </w:p>
    <w:p w:rsidR="00EF0A16" w:rsidRDefault="00E722BB">
      <w:pPr>
        <w:widowControl/>
        <w:spacing w:line="400" w:lineRule="exact"/>
        <w:ind w:firstLineChars="200" w:firstLine="480"/>
        <w:rPr>
          <w:rFonts w:hAnsi="宋体"/>
          <w:sz w:val="24"/>
        </w:rPr>
      </w:pPr>
      <w:r>
        <w:rPr>
          <w:rFonts w:hAnsi="宋体" w:hint="eastAsia"/>
          <w:sz w:val="24"/>
        </w:rPr>
        <w:t>(1)</w:t>
      </w:r>
      <w:r>
        <w:rPr>
          <w:rFonts w:hAnsi="宋体"/>
          <w:sz w:val="24"/>
        </w:rPr>
        <w:t xml:space="preserve"> </w:t>
      </w:r>
      <w:r w:rsidR="00683C1A">
        <w:rPr>
          <w:rFonts w:hAnsi="宋体"/>
          <w:sz w:val="24"/>
        </w:rPr>
        <w:t>本工程采用费率报价，有效报价是不超</w:t>
      </w:r>
      <w:r w:rsidR="00683C1A" w:rsidRPr="00683C1A">
        <w:rPr>
          <w:rFonts w:hAnsi="宋体" w:hint="eastAsia"/>
          <w:sz w:val="24"/>
        </w:rPr>
        <w:t>1.40</w:t>
      </w:r>
      <w:r w:rsidRPr="00683C1A">
        <w:rPr>
          <w:rFonts w:hAnsi="宋体"/>
          <w:sz w:val="24"/>
        </w:rPr>
        <w:t>%</w:t>
      </w:r>
      <w:r w:rsidRPr="00683C1A">
        <w:rPr>
          <w:rFonts w:hAnsi="宋体"/>
          <w:sz w:val="24"/>
        </w:rPr>
        <w:t>的</w:t>
      </w:r>
      <w:r>
        <w:rPr>
          <w:rFonts w:hAnsi="宋体"/>
          <w:sz w:val="24"/>
        </w:rPr>
        <w:t>报价，保留小数点后</w:t>
      </w:r>
      <w:r>
        <w:rPr>
          <w:rFonts w:hAnsi="宋体" w:hint="eastAsia"/>
          <w:sz w:val="24"/>
        </w:rPr>
        <w:t>二</w:t>
      </w:r>
      <w:r>
        <w:rPr>
          <w:rFonts w:hAnsi="宋体"/>
          <w:sz w:val="24"/>
        </w:rPr>
        <w:t>位。高于</w:t>
      </w:r>
      <w:r w:rsidR="00007DB7">
        <w:rPr>
          <w:rFonts w:hAnsi="宋体" w:hint="eastAsia"/>
          <w:sz w:val="24"/>
        </w:rPr>
        <w:t>1.</w:t>
      </w:r>
      <w:r w:rsidR="00683C1A">
        <w:rPr>
          <w:rFonts w:hAnsi="宋体" w:hint="eastAsia"/>
          <w:sz w:val="24"/>
        </w:rPr>
        <w:t>40</w:t>
      </w:r>
      <w:r>
        <w:rPr>
          <w:rFonts w:hAnsi="宋体"/>
          <w:sz w:val="24"/>
        </w:rPr>
        <w:t>%</w:t>
      </w:r>
      <w:r>
        <w:rPr>
          <w:rFonts w:hAnsi="宋体"/>
          <w:sz w:val="24"/>
        </w:rPr>
        <w:t>的</w:t>
      </w:r>
      <w:r>
        <w:rPr>
          <w:rFonts w:hAnsi="宋体" w:hint="eastAsia"/>
          <w:sz w:val="24"/>
        </w:rPr>
        <w:t>投标</w:t>
      </w:r>
      <w:r>
        <w:rPr>
          <w:rFonts w:hAnsi="宋体"/>
          <w:sz w:val="24"/>
        </w:rPr>
        <w:t>报价作废标处理。</w:t>
      </w:r>
    </w:p>
    <w:p w:rsidR="00EF0A16" w:rsidRDefault="00E722BB">
      <w:pPr>
        <w:widowControl/>
        <w:spacing w:line="400" w:lineRule="exact"/>
        <w:rPr>
          <w:rFonts w:hAnsi="宋体"/>
          <w:sz w:val="24"/>
        </w:rPr>
      </w:pPr>
      <w:r>
        <w:rPr>
          <w:rFonts w:hAnsi="宋体" w:hint="eastAsia"/>
          <w:sz w:val="24"/>
        </w:rPr>
        <w:t xml:space="preserve">    (2)</w:t>
      </w:r>
      <w:r>
        <w:rPr>
          <w:rFonts w:hAnsi="宋体"/>
          <w:sz w:val="24"/>
        </w:rPr>
        <w:t>监理服务收费</w:t>
      </w:r>
      <w:r>
        <w:rPr>
          <w:rFonts w:hAnsi="宋体"/>
          <w:sz w:val="24"/>
        </w:rPr>
        <w:t>=</w:t>
      </w:r>
      <w:r>
        <w:rPr>
          <w:rFonts w:hAnsi="宋体" w:hint="eastAsia"/>
          <w:sz w:val="24"/>
        </w:rPr>
        <w:t>建安工程造价</w:t>
      </w:r>
      <w:r>
        <w:rPr>
          <w:rFonts w:hAnsi="宋体"/>
          <w:sz w:val="24"/>
        </w:rPr>
        <w:t>×中标费率。最终施工监理服务费的计取以</w:t>
      </w:r>
      <w:r>
        <w:rPr>
          <w:rFonts w:hAnsi="宋体" w:hint="eastAsia"/>
          <w:sz w:val="24"/>
        </w:rPr>
        <w:t>工程竣工结算</w:t>
      </w:r>
      <w:r>
        <w:rPr>
          <w:rFonts w:hAnsi="宋体"/>
          <w:sz w:val="24"/>
        </w:rPr>
        <w:t>审计价为准</w:t>
      </w:r>
      <w:r w:rsidR="00683C1A">
        <w:rPr>
          <w:rFonts w:hAnsi="宋体" w:hint="eastAsia"/>
          <w:sz w:val="24"/>
        </w:rPr>
        <w:t>（每个项目监理费不超过财政审核数）</w:t>
      </w:r>
      <w:r>
        <w:rPr>
          <w:rFonts w:hAnsi="宋体"/>
          <w:sz w:val="24"/>
        </w:rPr>
        <w:t>。</w:t>
      </w:r>
    </w:p>
    <w:p w:rsidR="00EF0A16" w:rsidRDefault="00E722BB">
      <w:pPr>
        <w:widowControl/>
        <w:spacing w:line="400" w:lineRule="exact"/>
        <w:ind w:firstLineChars="200" w:firstLine="480"/>
        <w:rPr>
          <w:rFonts w:hAnsi="宋体"/>
          <w:sz w:val="24"/>
        </w:rPr>
      </w:pPr>
      <w:r>
        <w:rPr>
          <w:rFonts w:hAnsi="宋体" w:hint="eastAsia"/>
          <w:sz w:val="24"/>
        </w:rPr>
        <w:t>(3)</w:t>
      </w:r>
      <w:r>
        <w:rPr>
          <w:rFonts w:hAnsi="宋体"/>
          <w:sz w:val="24"/>
        </w:rPr>
        <w:t xml:space="preserve"> </w:t>
      </w:r>
      <w:r>
        <w:rPr>
          <w:rFonts w:hAnsi="宋体"/>
          <w:sz w:val="24"/>
        </w:rPr>
        <w:t>各投标人提供的资料必须是真实的。如在评标过程中发现有弄虚作假行为，取消其投标资格；如其骗取中标，将取消中标资格；如已签订了监理合同，</w:t>
      </w:r>
      <w:r>
        <w:rPr>
          <w:sz w:val="24"/>
        </w:rPr>
        <w:t>邀</w:t>
      </w:r>
      <w:r>
        <w:rPr>
          <w:rFonts w:hAnsi="宋体"/>
          <w:sz w:val="24"/>
        </w:rPr>
        <w:t>标人有权终止合同，并追究其一切责任。</w:t>
      </w:r>
    </w:p>
    <w:p w:rsidR="00EF0A16" w:rsidRDefault="00E722BB">
      <w:pPr>
        <w:widowControl/>
        <w:spacing w:line="400" w:lineRule="exact"/>
        <w:ind w:firstLineChars="200" w:firstLine="480"/>
      </w:pPr>
      <w:r>
        <w:rPr>
          <w:rFonts w:hAnsi="宋体" w:hint="eastAsia"/>
          <w:sz w:val="24"/>
        </w:rPr>
        <w:t>(4)</w:t>
      </w:r>
      <w:r w:rsidR="00136A62">
        <w:rPr>
          <w:rFonts w:hAnsi="宋体" w:hint="eastAsia"/>
          <w:sz w:val="24"/>
        </w:rPr>
        <w:t>符合资格条件和投标文件要求的最低报价者为</w:t>
      </w:r>
      <w:r>
        <w:rPr>
          <w:rFonts w:hAnsi="宋体" w:hint="eastAsia"/>
          <w:sz w:val="24"/>
        </w:rPr>
        <w:t>中标候选人。</w:t>
      </w:r>
    </w:p>
    <w:tbl>
      <w:tblPr>
        <w:tblW w:w="8510" w:type="dxa"/>
        <w:jc w:val="center"/>
        <w:tblCellSpacing w:w="0" w:type="dxa"/>
        <w:tblLayout w:type="fixed"/>
        <w:tblCellMar>
          <w:left w:w="0" w:type="dxa"/>
          <w:right w:w="0" w:type="dxa"/>
        </w:tblCellMar>
        <w:tblLook w:val="04A0"/>
      </w:tblPr>
      <w:tblGrid>
        <w:gridCol w:w="8510"/>
      </w:tblGrid>
      <w:tr w:rsidR="00EF0A16">
        <w:trPr>
          <w:trHeight w:val="1712"/>
          <w:tblCellSpacing w:w="0" w:type="dxa"/>
          <w:jc w:val="center"/>
        </w:trPr>
        <w:tc>
          <w:tcPr>
            <w:tcW w:w="8510" w:type="dxa"/>
            <w:vAlign w:val="center"/>
          </w:tcPr>
          <w:p w:rsidR="00EF0A16" w:rsidRDefault="00E722BB">
            <w:pPr>
              <w:widowControl/>
              <w:spacing w:before="100" w:beforeAutospacing="1" w:after="100" w:afterAutospacing="1" w:line="400" w:lineRule="exact"/>
              <w:ind w:firstLine="480"/>
              <w:jc w:val="center"/>
              <w:rPr>
                <w:rFonts w:ascii="宋体" w:hAnsi="宋体" w:cs="宋体"/>
                <w:kern w:val="0"/>
                <w:sz w:val="18"/>
                <w:szCs w:val="18"/>
              </w:rPr>
            </w:pPr>
            <w:r>
              <w:rPr>
                <w:rFonts w:ascii="宋体" w:hAnsi="宋体" w:cs="宋体"/>
                <w:kern w:val="0"/>
                <w:sz w:val="24"/>
              </w:rPr>
              <w:t>联系人：</w:t>
            </w:r>
            <w:r w:rsidR="00007DB7">
              <w:rPr>
                <w:rFonts w:ascii="宋体" w:hAnsi="宋体" w:cs="宋体" w:hint="eastAsia"/>
                <w:kern w:val="0"/>
                <w:sz w:val="24"/>
              </w:rPr>
              <w:t>朱</w:t>
            </w:r>
            <w:r>
              <w:rPr>
                <w:rFonts w:ascii="宋体" w:hAnsi="宋体" w:cs="宋体" w:hint="eastAsia"/>
                <w:kern w:val="0"/>
                <w:sz w:val="24"/>
              </w:rPr>
              <w:t>先生</w:t>
            </w:r>
            <w:r>
              <w:rPr>
                <w:rFonts w:ascii="宋体" w:hAnsi="宋体" w:cs="宋体"/>
                <w:kern w:val="0"/>
                <w:sz w:val="24"/>
              </w:rPr>
              <w:t>，联系电话：0513-8</w:t>
            </w:r>
            <w:r>
              <w:rPr>
                <w:rFonts w:ascii="宋体" w:hAnsi="宋体" w:cs="宋体" w:hint="eastAsia"/>
                <w:kern w:val="0"/>
                <w:sz w:val="24"/>
              </w:rPr>
              <w:t>52</w:t>
            </w:r>
            <w:r w:rsidR="00007DB7">
              <w:rPr>
                <w:rFonts w:ascii="宋体" w:hAnsi="宋体" w:cs="宋体" w:hint="eastAsia"/>
                <w:kern w:val="0"/>
                <w:sz w:val="24"/>
              </w:rPr>
              <w:t>16686</w:t>
            </w:r>
            <w:r>
              <w:rPr>
                <w:rFonts w:ascii="宋体" w:hAnsi="宋体" w:cs="宋体"/>
                <w:kern w:val="0"/>
                <w:sz w:val="24"/>
              </w:rPr>
              <w:t>。联系地址：南通市世纪大道6号行政中心综合楼10</w:t>
            </w:r>
            <w:r w:rsidR="00007DB7">
              <w:rPr>
                <w:rFonts w:ascii="宋体" w:hAnsi="宋体" w:cs="宋体" w:hint="eastAsia"/>
                <w:kern w:val="0"/>
                <w:sz w:val="24"/>
              </w:rPr>
              <w:t>3</w:t>
            </w:r>
            <w:r w:rsidR="0086416D">
              <w:rPr>
                <w:rFonts w:ascii="宋体" w:hAnsi="宋体" w:cs="宋体" w:hint="eastAsia"/>
                <w:kern w:val="0"/>
                <w:sz w:val="24"/>
              </w:rPr>
              <w:t>4</w:t>
            </w:r>
            <w:r>
              <w:rPr>
                <w:rFonts w:ascii="宋体" w:hAnsi="宋体" w:cs="宋体"/>
                <w:kern w:val="0"/>
                <w:sz w:val="24"/>
              </w:rPr>
              <w:t>室。                        </w:t>
            </w:r>
          </w:p>
          <w:p w:rsidR="00EF0A16" w:rsidRDefault="00E722BB">
            <w:pPr>
              <w:widowControl/>
              <w:spacing w:line="400" w:lineRule="exact"/>
              <w:jc w:val="right"/>
              <w:rPr>
                <w:rFonts w:hAnsi="宋体"/>
                <w:sz w:val="24"/>
              </w:rPr>
            </w:pPr>
            <w:r>
              <w:rPr>
                <w:rFonts w:hAnsi="宋体"/>
                <w:sz w:val="24"/>
              </w:rPr>
              <w:t>南通市机关事务管理局</w:t>
            </w:r>
          </w:p>
          <w:p w:rsidR="00EF0A16" w:rsidRDefault="00E722BB" w:rsidP="00544BD5">
            <w:pPr>
              <w:widowControl/>
              <w:spacing w:line="400" w:lineRule="exact"/>
              <w:ind w:right="240"/>
              <w:jc w:val="right"/>
              <w:rPr>
                <w:rFonts w:ascii="宋体" w:hAnsi="宋体" w:cs="宋体"/>
                <w:kern w:val="0"/>
                <w:sz w:val="18"/>
                <w:szCs w:val="18"/>
              </w:rPr>
            </w:pPr>
            <w:r>
              <w:rPr>
                <w:rFonts w:hAnsi="宋体"/>
                <w:sz w:val="24"/>
              </w:rPr>
              <w:t>20</w:t>
            </w:r>
            <w:r w:rsidR="00C66A69">
              <w:rPr>
                <w:rFonts w:hAnsi="宋体" w:hint="eastAsia"/>
                <w:sz w:val="24"/>
              </w:rPr>
              <w:t>20</w:t>
            </w:r>
            <w:r>
              <w:rPr>
                <w:rFonts w:hAnsi="宋体"/>
                <w:sz w:val="24"/>
              </w:rPr>
              <w:t>年</w:t>
            </w:r>
            <w:r w:rsidR="00544BD5">
              <w:rPr>
                <w:rFonts w:hAnsi="宋体" w:hint="eastAsia"/>
                <w:sz w:val="24"/>
              </w:rPr>
              <w:t>7</w:t>
            </w:r>
            <w:r>
              <w:rPr>
                <w:rFonts w:hAnsi="宋体"/>
                <w:sz w:val="24"/>
              </w:rPr>
              <w:t>月</w:t>
            </w:r>
            <w:bookmarkStart w:id="2" w:name="_GoBack"/>
            <w:bookmarkEnd w:id="2"/>
            <w:r w:rsidR="00544BD5">
              <w:rPr>
                <w:rFonts w:hAnsi="宋体" w:hint="eastAsia"/>
                <w:sz w:val="24"/>
              </w:rPr>
              <w:t>2</w:t>
            </w:r>
            <w:r>
              <w:rPr>
                <w:rFonts w:hAnsi="宋体"/>
                <w:sz w:val="24"/>
              </w:rPr>
              <w:t>日</w:t>
            </w:r>
          </w:p>
        </w:tc>
      </w:tr>
    </w:tbl>
    <w:p w:rsidR="00EF0A16" w:rsidRDefault="00EF0A16">
      <w:pPr>
        <w:widowControl/>
        <w:spacing w:line="440" w:lineRule="exact"/>
      </w:pPr>
    </w:p>
    <w:p w:rsidR="00EF0A16" w:rsidRDefault="00EF0A16"/>
    <w:sectPr w:rsidR="00EF0A16" w:rsidSect="00EF0A16">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669" w:rsidRDefault="00DF6669" w:rsidP="00007DB7">
      <w:r>
        <w:separator/>
      </w:r>
    </w:p>
  </w:endnote>
  <w:endnote w:type="continuationSeparator" w:id="0">
    <w:p w:rsidR="00DF6669" w:rsidRDefault="00DF6669" w:rsidP="00007D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669" w:rsidRDefault="00DF6669" w:rsidP="00007DB7">
      <w:r>
        <w:separator/>
      </w:r>
    </w:p>
  </w:footnote>
  <w:footnote w:type="continuationSeparator" w:id="0">
    <w:p w:rsidR="00DF6669" w:rsidRDefault="00DF6669" w:rsidP="00007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94D"/>
    <w:rsid w:val="00007DB7"/>
    <w:rsid w:val="00021979"/>
    <w:rsid w:val="00035F5A"/>
    <w:rsid w:val="000536DC"/>
    <w:rsid w:val="0005394D"/>
    <w:rsid w:val="00072C15"/>
    <w:rsid w:val="000B7CC2"/>
    <w:rsid w:val="00136A62"/>
    <w:rsid w:val="001F5900"/>
    <w:rsid w:val="00371FC2"/>
    <w:rsid w:val="003D0560"/>
    <w:rsid w:val="003E478D"/>
    <w:rsid w:val="00415EA0"/>
    <w:rsid w:val="004A7955"/>
    <w:rsid w:val="004B388C"/>
    <w:rsid w:val="004B7EA9"/>
    <w:rsid w:val="00544BD5"/>
    <w:rsid w:val="005F4AE6"/>
    <w:rsid w:val="0062072E"/>
    <w:rsid w:val="00676EAD"/>
    <w:rsid w:val="00683C1A"/>
    <w:rsid w:val="007B58CD"/>
    <w:rsid w:val="007E2C78"/>
    <w:rsid w:val="00834E8B"/>
    <w:rsid w:val="0086416D"/>
    <w:rsid w:val="008B0DCF"/>
    <w:rsid w:val="009138C3"/>
    <w:rsid w:val="00984E81"/>
    <w:rsid w:val="00A42305"/>
    <w:rsid w:val="00AB047B"/>
    <w:rsid w:val="00B50B6E"/>
    <w:rsid w:val="00B81A17"/>
    <w:rsid w:val="00B92947"/>
    <w:rsid w:val="00BB4953"/>
    <w:rsid w:val="00BC612F"/>
    <w:rsid w:val="00C02A6C"/>
    <w:rsid w:val="00C66A69"/>
    <w:rsid w:val="00CC3193"/>
    <w:rsid w:val="00D5444A"/>
    <w:rsid w:val="00DB2886"/>
    <w:rsid w:val="00DD2420"/>
    <w:rsid w:val="00DF6669"/>
    <w:rsid w:val="00E722BB"/>
    <w:rsid w:val="00E94A77"/>
    <w:rsid w:val="00EA3466"/>
    <w:rsid w:val="00EE1ED6"/>
    <w:rsid w:val="00EF0A16"/>
    <w:rsid w:val="00F20CC8"/>
    <w:rsid w:val="00F70E96"/>
    <w:rsid w:val="00FC79D3"/>
    <w:rsid w:val="00FD43FF"/>
    <w:rsid w:val="05F90A36"/>
    <w:rsid w:val="30AB00D3"/>
    <w:rsid w:val="65D63F1E"/>
    <w:rsid w:val="71105CCD"/>
    <w:rsid w:val="73277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1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F0A1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F0A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F0A16"/>
    <w:rPr>
      <w:rFonts w:ascii="Times New Roman" w:eastAsia="宋体" w:hAnsi="Times New Roman" w:cs="Times New Roman"/>
      <w:sz w:val="18"/>
      <w:szCs w:val="18"/>
    </w:rPr>
  </w:style>
  <w:style w:type="character" w:customStyle="1" w:styleId="Char">
    <w:name w:val="页脚 Char"/>
    <w:basedOn w:val="a0"/>
    <w:link w:val="a3"/>
    <w:uiPriority w:val="99"/>
    <w:semiHidden/>
    <w:rsid w:val="00EF0A1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765</Words>
  <Characters>866</Characters>
  <Application>Microsoft Office Word</Application>
  <DocSecurity>0</DocSecurity>
  <Lines>43</Lines>
  <Paragraphs>54</Paragraphs>
  <ScaleCrop>false</ScaleCrop>
  <Company>微软中国</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 Inc.</cp:lastModifiedBy>
  <cp:revision>18</cp:revision>
  <cp:lastPrinted>2018-02-26T01:58:00Z</cp:lastPrinted>
  <dcterms:created xsi:type="dcterms:W3CDTF">2018-02-26T01:57:00Z</dcterms:created>
  <dcterms:modified xsi:type="dcterms:W3CDTF">2020-07-02T07:45:00Z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