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99" w:rsidRPr="00701D79" w:rsidRDefault="00700399">
      <w:pPr>
        <w:jc w:val="center"/>
        <w:rPr>
          <w:rFonts w:ascii="宋体" w:eastAsia="宋体" w:hAnsi="宋体" w:cs="宋体"/>
          <w:b/>
          <w:sz w:val="28"/>
          <w:szCs w:val="28"/>
        </w:rPr>
      </w:pPr>
    </w:p>
    <w:p w:rsidR="00700399" w:rsidRPr="00701D79" w:rsidRDefault="00700399">
      <w:pPr>
        <w:jc w:val="center"/>
        <w:rPr>
          <w:sz w:val="36"/>
          <w:szCs w:val="36"/>
        </w:rPr>
      </w:pPr>
    </w:p>
    <w:p w:rsidR="00700399" w:rsidRPr="00701D79" w:rsidRDefault="00700399">
      <w:pPr>
        <w:jc w:val="center"/>
        <w:rPr>
          <w:sz w:val="36"/>
          <w:szCs w:val="36"/>
        </w:rPr>
      </w:pPr>
    </w:p>
    <w:p w:rsidR="00700399" w:rsidRPr="00701D79" w:rsidRDefault="003813A4">
      <w:pPr>
        <w:jc w:val="center"/>
        <w:rPr>
          <w:sz w:val="36"/>
          <w:szCs w:val="36"/>
        </w:rPr>
      </w:pPr>
      <w:r w:rsidRPr="00701D79">
        <w:rPr>
          <w:rFonts w:hint="eastAsia"/>
          <w:sz w:val="36"/>
          <w:szCs w:val="36"/>
        </w:rPr>
        <w:t>南通市机关事务管理局政务中心、江景苑食堂油烟管道清洗服务项目</w:t>
      </w:r>
    </w:p>
    <w:p w:rsidR="00700399" w:rsidRPr="00701D79" w:rsidRDefault="00700399">
      <w:pPr>
        <w:jc w:val="center"/>
        <w:rPr>
          <w:rFonts w:ascii="宋体" w:eastAsia="宋体" w:hAnsi="宋体" w:cs="宋体"/>
          <w:b/>
          <w:sz w:val="28"/>
          <w:szCs w:val="28"/>
        </w:rPr>
      </w:pPr>
    </w:p>
    <w:p w:rsidR="00700399" w:rsidRPr="00701D79" w:rsidRDefault="00700399">
      <w:pPr>
        <w:pStyle w:val="1"/>
      </w:pPr>
    </w:p>
    <w:p w:rsidR="00700399" w:rsidRPr="00701D79" w:rsidRDefault="00700399"/>
    <w:p w:rsidR="00700399" w:rsidRPr="00701D79" w:rsidRDefault="00700399">
      <w:pPr>
        <w:pStyle w:val="1"/>
      </w:pPr>
    </w:p>
    <w:p w:rsidR="00700399" w:rsidRPr="00701D79" w:rsidRDefault="003813A4">
      <w:pPr>
        <w:pStyle w:val="af7"/>
        <w:ind w:firstLine="0"/>
        <w:jc w:val="center"/>
        <w:rPr>
          <w:rFonts w:ascii="宋体" w:hAnsi="宋体" w:cs="宋体"/>
          <w:b/>
          <w:bCs/>
          <w:kern w:val="2"/>
          <w:sz w:val="72"/>
          <w:szCs w:val="84"/>
          <w:lang w:val="zh-CN"/>
        </w:rPr>
      </w:pPr>
      <w:r w:rsidRPr="00701D79">
        <w:rPr>
          <w:rFonts w:ascii="宋体" w:hAnsi="宋体" w:cs="宋体" w:hint="eastAsia"/>
          <w:b/>
          <w:bCs/>
          <w:kern w:val="2"/>
          <w:sz w:val="72"/>
          <w:szCs w:val="84"/>
          <w:lang w:val="zh-CN"/>
        </w:rPr>
        <w:t>竞争性谈判文件</w:t>
      </w:r>
    </w:p>
    <w:p w:rsidR="00700399" w:rsidRPr="00701D79" w:rsidRDefault="003813A4">
      <w:pPr>
        <w:pStyle w:val="af7"/>
        <w:ind w:firstLine="0"/>
        <w:jc w:val="center"/>
        <w:rPr>
          <w:sz w:val="36"/>
          <w:szCs w:val="36"/>
        </w:rPr>
      </w:pPr>
      <w:r w:rsidRPr="00701D79">
        <w:rPr>
          <w:rFonts w:hint="eastAsia"/>
          <w:sz w:val="36"/>
          <w:szCs w:val="36"/>
          <w:lang w:val="zh-CN"/>
        </w:rPr>
        <w:t>（</w:t>
      </w:r>
      <w:r w:rsidRPr="00701D79">
        <w:rPr>
          <w:rFonts w:hint="eastAsia"/>
          <w:sz w:val="36"/>
          <w:szCs w:val="36"/>
        </w:rPr>
        <w:t>资格后审</w:t>
      </w:r>
      <w:r w:rsidRPr="00701D79">
        <w:rPr>
          <w:rFonts w:hint="eastAsia"/>
          <w:sz w:val="36"/>
          <w:szCs w:val="36"/>
          <w:lang w:val="zh-CN"/>
        </w:rPr>
        <w:t>）</w:t>
      </w:r>
    </w:p>
    <w:p w:rsidR="00700399" w:rsidRPr="00701D79" w:rsidRDefault="00700399">
      <w:pPr>
        <w:autoSpaceDE w:val="0"/>
        <w:autoSpaceDN w:val="0"/>
        <w:adjustRightInd w:val="0"/>
        <w:jc w:val="center"/>
        <w:rPr>
          <w:rFonts w:ascii="宋体" w:eastAsia="宋体" w:hAnsi="宋体" w:cs="宋体"/>
          <w:kern w:val="0"/>
          <w:sz w:val="20"/>
          <w:szCs w:val="20"/>
          <w:lang w:val="zh-CN"/>
        </w:rPr>
      </w:pPr>
    </w:p>
    <w:p w:rsidR="00700399" w:rsidRPr="00701D79" w:rsidRDefault="00700399">
      <w:pPr>
        <w:pStyle w:val="a6"/>
        <w:rPr>
          <w:rFonts w:ascii="宋体" w:eastAsia="宋体" w:hAnsi="宋体" w:cs="宋体"/>
          <w:kern w:val="0"/>
          <w:sz w:val="20"/>
          <w:szCs w:val="20"/>
          <w:lang w:val="zh-CN"/>
        </w:rPr>
      </w:pPr>
    </w:p>
    <w:p w:rsidR="00700399" w:rsidRPr="00701D79" w:rsidRDefault="00700399">
      <w:pPr>
        <w:pStyle w:val="a6"/>
        <w:rPr>
          <w:rFonts w:ascii="宋体" w:eastAsia="宋体" w:hAnsi="宋体" w:cs="宋体"/>
          <w:kern w:val="0"/>
          <w:sz w:val="20"/>
          <w:szCs w:val="20"/>
          <w:lang w:val="zh-CN"/>
        </w:rPr>
      </w:pPr>
    </w:p>
    <w:p w:rsidR="00700399" w:rsidRPr="00701D79" w:rsidRDefault="00700399">
      <w:pPr>
        <w:pStyle w:val="a6"/>
        <w:rPr>
          <w:rFonts w:ascii="宋体" w:eastAsia="宋体" w:hAnsi="宋体" w:cs="宋体"/>
          <w:kern w:val="0"/>
          <w:sz w:val="20"/>
          <w:szCs w:val="20"/>
          <w:lang w:val="zh-CN"/>
        </w:rPr>
      </w:pPr>
    </w:p>
    <w:p w:rsidR="00700399" w:rsidRPr="00701D79" w:rsidRDefault="00700399">
      <w:pPr>
        <w:pStyle w:val="a6"/>
        <w:rPr>
          <w:rFonts w:ascii="宋体" w:eastAsia="宋体" w:hAnsi="宋体" w:cs="宋体"/>
          <w:kern w:val="0"/>
          <w:sz w:val="20"/>
          <w:szCs w:val="20"/>
          <w:lang w:val="zh-CN"/>
        </w:rPr>
      </w:pPr>
    </w:p>
    <w:p w:rsidR="00700399" w:rsidRPr="00701D79" w:rsidRDefault="00700399">
      <w:pPr>
        <w:pStyle w:val="style4"/>
        <w:rPr>
          <w:rFonts w:hAnsi="宋体" w:cs="宋体"/>
          <w:kern w:val="0"/>
          <w:sz w:val="20"/>
          <w:szCs w:val="20"/>
          <w:lang w:val="zh-CN"/>
        </w:rPr>
      </w:pPr>
    </w:p>
    <w:p w:rsidR="00700399" w:rsidRPr="00701D79" w:rsidRDefault="00700399">
      <w:pPr>
        <w:pStyle w:val="20"/>
        <w:rPr>
          <w:lang w:val="zh-CN"/>
        </w:rPr>
      </w:pPr>
    </w:p>
    <w:p w:rsidR="00700399" w:rsidRPr="00701D79" w:rsidRDefault="00700399">
      <w:pPr>
        <w:pStyle w:val="a6"/>
        <w:rPr>
          <w:rFonts w:ascii="宋体" w:eastAsia="宋体" w:hAnsi="宋体" w:cs="宋体"/>
          <w:kern w:val="0"/>
          <w:sz w:val="20"/>
          <w:szCs w:val="20"/>
          <w:lang w:val="zh-CN"/>
        </w:rPr>
      </w:pPr>
    </w:p>
    <w:p w:rsidR="00700399" w:rsidRPr="00701D79" w:rsidRDefault="003813A4">
      <w:pPr>
        <w:spacing w:line="500" w:lineRule="exact"/>
        <w:jc w:val="center"/>
        <w:rPr>
          <w:rFonts w:ascii="宋体" w:hAnsi="宋体"/>
          <w:spacing w:val="20"/>
          <w:sz w:val="28"/>
          <w:szCs w:val="28"/>
        </w:rPr>
      </w:pPr>
      <w:r w:rsidRPr="00701D79">
        <w:rPr>
          <w:rFonts w:ascii="宋体" w:hAnsi="宋体" w:hint="eastAsia"/>
          <w:spacing w:val="20"/>
          <w:sz w:val="28"/>
          <w:szCs w:val="28"/>
        </w:rPr>
        <w:t>采购单位</w:t>
      </w:r>
      <w:r w:rsidRPr="00701D79">
        <w:rPr>
          <w:rFonts w:ascii="宋体" w:hAnsi="宋体" w:hint="eastAsia"/>
          <w:spacing w:val="20"/>
          <w:sz w:val="28"/>
          <w:szCs w:val="28"/>
          <w:u w:val="single"/>
        </w:rPr>
        <w:t>：南通市机关事务管理局</w:t>
      </w:r>
    </w:p>
    <w:p w:rsidR="00700399" w:rsidRPr="00701D79" w:rsidRDefault="003813A4">
      <w:pPr>
        <w:spacing w:line="500" w:lineRule="exact"/>
        <w:jc w:val="center"/>
        <w:rPr>
          <w:rFonts w:ascii="宋体" w:eastAsia="宋体" w:hAnsi="宋体"/>
          <w:spacing w:val="20"/>
          <w:sz w:val="28"/>
          <w:szCs w:val="28"/>
        </w:rPr>
      </w:pPr>
      <w:r w:rsidRPr="00701D79">
        <w:rPr>
          <w:rFonts w:ascii="宋体" w:hAnsi="宋体" w:hint="eastAsia"/>
          <w:spacing w:val="20"/>
          <w:sz w:val="28"/>
          <w:szCs w:val="28"/>
        </w:rPr>
        <w:t>代理单位</w:t>
      </w:r>
      <w:r w:rsidRPr="00701D79">
        <w:rPr>
          <w:rFonts w:ascii="宋体" w:hAnsi="宋体" w:hint="eastAsia"/>
          <w:spacing w:val="20"/>
          <w:sz w:val="28"/>
          <w:szCs w:val="28"/>
          <w:u w:val="single"/>
        </w:rPr>
        <w:t>：江苏建达全过程工程咨询有限公司</w:t>
      </w:r>
    </w:p>
    <w:p w:rsidR="00700399" w:rsidRPr="00701D79" w:rsidRDefault="003813A4">
      <w:pPr>
        <w:spacing w:line="500" w:lineRule="exact"/>
        <w:jc w:val="center"/>
        <w:rPr>
          <w:rFonts w:ascii="宋体" w:eastAsia="宋体" w:hAnsi="宋体"/>
          <w:spacing w:val="20"/>
          <w:sz w:val="28"/>
          <w:szCs w:val="28"/>
        </w:rPr>
      </w:pPr>
      <w:r w:rsidRPr="00701D79">
        <w:rPr>
          <w:rFonts w:ascii="宋体" w:hAnsi="宋体" w:hint="eastAsia"/>
          <w:spacing w:val="20"/>
          <w:sz w:val="28"/>
          <w:szCs w:val="28"/>
        </w:rPr>
        <w:t>日期：</w:t>
      </w:r>
      <w:r w:rsidRPr="00701D79">
        <w:rPr>
          <w:rFonts w:ascii="宋体" w:hAnsi="宋体" w:hint="eastAsia"/>
          <w:spacing w:val="20"/>
          <w:sz w:val="28"/>
          <w:szCs w:val="28"/>
          <w:u w:val="single"/>
        </w:rPr>
        <w:t>二〇二三年十月十一日</w:t>
      </w:r>
    </w:p>
    <w:p w:rsidR="00700399" w:rsidRPr="00701D79" w:rsidRDefault="003813A4" w:rsidP="0077453A">
      <w:pPr>
        <w:widowControl/>
        <w:shd w:val="clear" w:color="auto" w:fill="FFFFFF"/>
        <w:spacing w:beforeLines="100" w:afterLines="100"/>
        <w:ind w:firstLineChars="200" w:firstLine="883"/>
        <w:jc w:val="left"/>
        <w:rPr>
          <w:rFonts w:ascii="宋体" w:eastAsia="宋体" w:hAnsi="宋体" w:cs="宋体"/>
          <w:sz w:val="36"/>
          <w:szCs w:val="36"/>
        </w:rPr>
      </w:pPr>
      <w:r w:rsidRPr="00701D79">
        <w:rPr>
          <w:rFonts w:ascii="宋体" w:eastAsia="宋体" w:hAnsi="宋体" w:cs="宋体" w:hint="eastAsia"/>
          <w:b/>
          <w:bCs/>
          <w:sz w:val="44"/>
          <w:szCs w:val="44"/>
        </w:rPr>
        <w:br w:type="page"/>
      </w:r>
      <w:bookmarkStart w:id="0" w:name="_Hlk103330607"/>
      <w:bookmarkStart w:id="1" w:name="OLE_LINK3"/>
      <w:bookmarkStart w:id="2" w:name="OLE_LINK2"/>
    </w:p>
    <w:bookmarkEnd w:id="0"/>
    <w:bookmarkEnd w:id="1"/>
    <w:bookmarkEnd w:id="2"/>
    <w:p w:rsidR="00700399" w:rsidRPr="00701D79" w:rsidRDefault="003813A4">
      <w:pPr>
        <w:pStyle w:val="10"/>
        <w:keepNext w:val="0"/>
        <w:keepLines w:val="0"/>
        <w:adjustRightInd w:val="0"/>
        <w:snapToGrid w:val="0"/>
        <w:spacing w:before="0" w:after="0" w:line="800" w:lineRule="exact"/>
        <w:jc w:val="center"/>
        <w:textAlignment w:val="baseline"/>
        <w:rPr>
          <w:rFonts w:ascii="宋体" w:eastAsia="宋体" w:hAnsi="宋体"/>
          <w:w w:val="80"/>
        </w:rPr>
      </w:pPr>
      <w:r w:rsidRPr="00701D79">
        <w:rPr>
          <w:rFonts w:ascii="宋体" w:eastAsia="宋体" w:hAnsi="宋体" w:hint="eastAsia"/>
          <w:w w:val="80"/>
        </w:rPr>
        <w:lastRenderedPageBreak/>
        <w:t>第一章</w:t>
      </w:r>
      <w:r w:rsidRPr="00701D79">
        <w:rPr>
          <w:rFonts w:ascii="宋体" w:eastAsia="宋体" w:hAnsi="宋体" w:hint="eastAsia"/>
          <w:w w:val="80"/>
        </w:rPr>
        <w:t xml:space="preserve">  </w:t>
      </w:r>
      <w:r w:rsidRPr="00701D79">
        <w:rPr>
          <w:rFonts w:ascii="宋体" w:eastAsia="宋体" w:hAnsi="宋体" w:hint="eastAsia"/>
          <w:w w:val="80"/>
        </w:rPr>
        <w:t>竞争性谈判公告</w:t>
      </w:r>
    </w:p>
    <w:p w:rsidR="00700399" w:rsidRPr="00701D79" w:rsidRDefault="00700399">
      <w:pPr>
        <w:widowControl/>
        <w:ind w:firstLineChars="196" w:firstLine="470"/>
        <w:jc w:val="left"/>
        <w:rPr>
          <w:rFonts w:ascii="宋体" w:cs="宋体"/>
        </w:rPr>
      </w:pPr>
    </w:p>
    <w:p w:rsidR="00700399" w:rsidRPr="00701D79" w:rsidRDefault="00700399">
      <w:pPr>
        <w:widowControl/>
        <w:ind w:firstLineChars="196" w:firstLine="470"/>
        <w:jc w:val="left"/>
        <w:rPr>
          <w:rFonts w:ascii="宋体" w:cs="宋体"/>
        </w:rPr>
      </w:pPr>
    </w:p>
    <w:p w:rsidR="00700399" w:rsidRPr="00701D79" w:rsidRDefault="003813A4">
      <w:pPr>
        <w:widowControl/>
        <w:ind w:firstLineChars="196" w:firstLine="470"/>
        <w:jc w:val="left"/>
        <w:rPr>
          <w:rFonts w:ascii="宋体" w:cs="宋体"/>
        </w:rPr>
      </w:pPr>
      <w:r w:rsidRPr="00701D79">
        <w:rPr>
          <w:rFonts w:ascii="宋体" w:cs="宋体" w:hint="eastAsia"/>
        </w:rPr>
        <w:t>一、项目概况</w:t>
      </w:r>
    </w:p>
    <w:p w:rsidR="00700399" w:rsidRPr="00701D79" w:rsidRDefault="003813A4">
      <w:pPr>
        <w:widowControl/>
        <w:spacing w:line="480" w:lineRule="exact"/>
        <w:ind w:firstLineChars="200" w:firstLine="480"/>
        <w:jc w:val="left"/>
        <w:rPr>
          <w:rFonts w:ascii="宋体" w:cs="宋体"/>
        </w:rPr>
      </w:pPr>
      <w:bookmarkStart w:id="3" w:name="_Hlk147766322"/>
      <w:r w:rsidRPr="00701D79">
        <w:rPr>
          <w:rFonts w:ascii="宋体" w:cs="宋体" w:hint="eastAsia"/>
          <w:bCs/>
          <w:u w:val="single"/>
        </w:rPr>
        <w:t>南通市机关事务管理局政务中心、江景苑食堂油烟管道清洗服务项目</w:t>
      </w:r>
      <w:bookmarkEnd w:id="3"/>
      <w:r w:rsidRPr="00701D79">
        <w:rPr>
          <w:rFonts w:ascii="宋体" w:cs="宋体" w:hint="eastAsia"/>
        </w:rPr>
        <w:t>的潜在供应商应在</w:t>
      </w:r>
      <w:r w:rsidRPr="00701D79">
        <w:rPr>
          <w:rFonts w:ascii="宋体" w:cs="宋体" w:hint="eastAsia"/>
          <w:u w:val="single"/>
        </w:rPr>
        <w:t>南通市机关事务管理局官网</w:t>
      </w:r>
      <w:r w:rsidRPr="00701D79">
        <w:rPr>
          <w:rFonts w:ascii="宋体" w:cs="宋体" w:hint="eastAsia"/>
          <w:u w:val="single"/>
        </w:rPr>
        <w:t xml:space="preserve"> </w:t>
      </w:r>
      <w:r w:rsidRPr="00701D79">
        <w:rPr>
          <w:rFonts w:ascii="宋体" w:cs="宋体" w:hint="eastAsia"/>
          <w:u w:val="single"/>
        </w:rPr>
        <w:t>“公告公示栏”</w:t>
      </w:r>
      <w:r w:rsidRPr="00701D79">
        <w:rPr>
          <w:rFonts w:hint="eastAsia"/>
          <w:bCs/>
        </w:rPr>
        <w:t>获取采购文件，并于</w:t>
      </w:r>
      <w:r w:rsidRPr="00701D79">
        <w:rPr>
          <w:bCs/>
          <w:u w:val="single"/>
        </w:rPr>
        <w:t>20</w:t>
      </w:r>
      <w:r w:rsidRPr="00701D79">
        <w:rPr>
          <w:rFonts w:hint="eastAsia"/>
          <w:bCs/>
          <w:u w:val="single"/>
        </w:rPr>
        <w:t>23</w:t>
      </w:r>
      <w:r w:rsidRPr="00701D79">
        <w:rPr>
          <w:rFonts w:hint="eastAsia"/>
          <w:bCs/>
          <w:u w:val="single"/>
        </w:rPr>
        <w:t>年</w:t>
      </w:r>
      <w:r w:rsidR="0001621B" w:rsidRPr="00701D79">
        <w:rPr>
          <w:bCs/>
          <w:u w:val="single"/>
        </w:rPr>
        <w:t>10</w:t>
      </w:r>
      <w:r w:rsidRPr="00701D79">
        <w:rPr>
          <w:rFonts w:hint="eastAsia"/>
          <w:bCs/>
          <w:u w:val="single"/>
        </w:rPr>
        <w:t>月</w:t>
      </w:r>
      <w:r w:rsidR="0001621B" w:rsidRPr="00701D79">
        <w:rPr>
          <w:rFonts w:ascii="宋体" w:cs="宋体"/>
          <w:u w:val="single"/>
        </w:rPr>
        <w:t>17</w:t>
      </w:r>
      <w:r w:rsidRPr="00701D79">
        <w:rPr>
          <w:rFonts w:ascii="宋体" w:cs="宋体" w:hint="eastAsia"/>
          <w:u w:val="single"/>
        </w:rPr>
        <w:t xml:space="preserve"> </w:t>
      </w:r>
      <w:r w:rsidRPr="00701D79">
        <w:rPr>
          <w:rFonts w:ascii="宋体" w:cs="宋体" w:hint="eastAsia"/>
          <w:u w:val="single"/>
        </w:rPr>
        <w:t>日</w:t>
      </w:r>
      <w:r w:rsidR="0001621B" w:rsidRPr="00701D79">
        <w:rPr>
          <w:rFonts w:ascii="宋体" w:cs="宋体"/>
          <w:u w:val="single"/>
        </w:rPr>
        <w:t>14</w:t>
      </w:r>
      <w:r w:rsidRPr="00701D79">
        <w:rPr>
          <w:rFonts w:ascii="宋体" w:cs="宋体" w:hint="eastAsia"/>
          <w:u w:val="single"/>
        </w:rPr>
        <w:t>时</w:t>
      </w:r>
      <w:r w:rsidRPr="00701D79">
        <w:rPr>
          <w:rFonts w:ascii="宋体" w:cs="宋体" w:hint="eastAsia"/>
          <w:u w:val="single"/>
        </w:rPr>
        <w:t>30</w:t>
      </w:r>
      <w:r w:rsidRPr="00701D79">
        <w:rPr>
          <w:rFonts w:ascii="宋体" w:cs="宋体" w:hint="eastAsia"/>
          <w:u w:val="single"/>
        </w:rPr>
        <w:t>分</w:t>
      </w:r>
      <w:r w:rsidRPr="00701D79">
        <w:rPr>
          <w:rFonts w:ascii="宋体" w:cs="宋体" w:hint="eastAsia"/>
        </w:rPr>
        <w:t>（北京时间）前提交响应文件。</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一、项目基本情况</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项目名称：南通市机关事务管理局政务中心、江景苑食堂油烟管道清洗服务项目</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采购方式：竞争性谈判</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预算金额：</w:t>
      </w:r>
      <w:r w:rsidRPr="00701D79">
        <w:rPr>
          <w:rFonts w:ascii="宋体" w:cs="宋体"/>
        </w:rPr>
        <w:t>7</w:t>
      </w:r>
      <w:r w:rsidRPr="00701D79">
        <w:rPr>
          <w:rFonts w:ascii="宋体" w:cs="宋体" w:hint="eastAsia"/>
        </w:rPr>
        <w:t>万元</w:t>
      </w:r>
      <w:r w:rsidRPr="00701D79">
        <w:rPr>
          <w:rFonts w:ascii="宋体" w:cs="宋体" w:hint="eastAsia"/>
        </w:rPr>
        <w:t>/</w:t>
      </w:r>
      <w:r w:rsidRPr="00701D79">
        <w:rPr>
          <w:rFonts w:ascii="宋体" w:cs="宋体" w:hint="eastAsia"/>
        </w:rPr>
        <w:t>年</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最高限价：</w:t>
      </w:r>
      <w:r w:rsidRPr="00701D79">
        <w:rPr>
          <w:rFonts w:ascii="宋体" w:cs="宋体"/>
        </w:rPr>
        <w:t>7</w:t>
      </w:r>
      <w:r w:rsidRPr="00701D79">
        <w:rPr>
          <w:rFonts w:ascii="宋体" w:cs="宋体" w:hint="eastAsia"/>
        </w:rPr>
        <w:t>万元</w:t>
      </w:r>
      <w:r w:rsidRPr="00701D79">
        <w:rPr>
          <w:rFonts w:ascii="宋体" w:cs="宋体" w:hint="eastAsia"/>
        </w:rPr>
        <w:t>/</w:t>
      </w:r>
      <w:r w:rsidRPr="00701D79">
        <w:rPr>
          <w:rFonts w:ascii="宋体" w:cs="宋体" w:hint="eastAsia"/>
        </w:rPr>
        <w:t>年，报价超过最高限价为无效报价。</w:t>
      </w:r>
    </w:p>
    <w:p w:rsidR="00700399" w:rsidRPr="00701D79" w:rsidRDefault="003813A4">
      <w:pPr>
        <w:widowControl/>
        <w:spacing w:line="480" w:lineRule="exact"/>
        <w:ind w:firstLineChars="200" w:firstLine="480"/>
        <w:jc w:val="left"/>
        <w:rPr>
          <w:rStyle w:val="af4"/>
          <w:rFonts w:ascii="Times New Roman" w:cs="Times New Roman"/>
        </w:rPr>
      </w:pPr>
      <w:r w:rsidRPr="00701D79">
        <w:rPr>
          <w:rFonts w:ascii="宋体" w:cs="宋体" w:hint="eastAsia"/>
        </w:rPr>
        <w:t>采购需求：食堂油烟机清洗及管道清洗。详见竞争性谈判第三部分。</w:t>
      </w:r>
    </w:p>
    <w:p w:rsidR="00700399" w:rsidRPr="00701D79" w:rsidRDefault="003813A4">
      <w:pPr>
        <w:autoSpaceDE w:val="0"/>
        <w:autoSpaceDN w:val="0"/>
        <w:adjustRightInd w:val="0"/>
        <w:snapToGrid w:val="0"/>
        <w:spacing w:line="480" w:lineRule="exact"/>
        <w:ind w:firstLineChars="200" w:firstLine="480"/>
        <w:jc w:val="left"/>
        <w:rPr>
          <w:rFonts w:ascii="宋体" w:hAnsi="宋体"/>
        </w:rPr>
      </w:pPr>
      <w:r w:rsidRPr="00701D79">
        <w:rPr>
          <w:rFonts w:ascii="宋体" w:cs="宋体" w:hint="eastAsia"/>
        </w:rPr>
        <w:t>服务频次：</w:t>
      </w:r>
      <w:r w:rsidRPr="00701D79">
        <w:rPr>
          <w:rFonts w:ascii="宋体" w:hAnsi="宋体" w:hint="eastAsia"/>
        </w:rPr>
        <w:t>油烟管道一季度清洗一次，油烟净化器半年清洗一次：江景苑食堂油烟净化器</w:t>
      </w:r>
      <w:r w:rsidRPr="00701D79">
        <w:rPr>
          <w:rFonts w:ascii="宋体" w:hAnsi="宋体" w:hint="eastAsia"/>
        </w:rPr>
        <w:t>2</w:t>
      </w:r>
      <w:r w:rsidRPr="00701D79">
        <w:rPr>
          <w:rFonts w:ascii="宋体" w:hAnsi="宋体" w:hint="eastAsia"/>
        </w:rPr>
        <w:t>台；政务中心南食堂</w:t>
      </w:r>
      <w:r w:rsidRPr="00701D79">
        <w:rPr>
          <w:rFonts w:ascii="宋体" w:hAnsi="宋体" w:hint="eastAsia"/>
        </w:rPr>
        <w:t>1</w:t>
      </w:r>
      <w:r w:rsidRPr="00701D79">
        <w:rPr>
          <w:rFonts w:ascii="宋体" w:hAnsi="宋体" w:hint="eastAsia"/>
        </w:rPr>
        <w:t>台；政务中心北食堂</w:t>
      </w:r>
      <w:r w:rsidRPr="00701D79">
        <w:rPr>
          <w:rFonts w:ascii="宋体" w:hAnsi="宋体" w:hint="eastAsia"/>
        </w:rPr>
        <w:t>2</w:t>
      </w:r>
      <w:r w:rsidRPr="00701D79">
        <w:rPr>
          <w:rFonts w:ascii="宋体" w:hAnsi="宋体" w:hint="eastAsia"/>
        </w:rPr>
        <w:t>台；政务中心北食堂</w:t>
      </w:r>
      <w:r w:rsidRPr="00701D79">
        <w:rPr>
          <w:rFonts w:ascii="宋体" w:hAnsi="宋体" w:hint="eastAsia"/>
        </w:rPr>
        <w:t>2</w:t>
      </w:r>
      <w:r w:rsidRPr="00701D79">
        <w:rPr>
          <w:rFonts w:ascii="宋体" w:hAnsi="宋体" w:hint="eastAsia"/>
        </w:rPr>
        <w:t>台隔油池半年清洗一次。自合同签订之日起</w:t>
      </w:r>
      <w:r w:rsidRPr="00701D79">
        <w:rPr>
          <w:rFonts w:ascii="宋体" w:hAnsi="宋体" w:hint="eastAsia"/>
        </w:rPr>
        <w:t xml:space="preserve"> 10 </w:t>
      </w:r>
      <w:r w:rsidRPr="00701D79">
        <w:rPr>
          <w:rFonts w:ascii="宋体" w:hAnsi="宋体" w:hint="eastAsia"/>
        </w:rPr>
        <w:t>天内完成首次清洗任务</w:t>
      </w:r>
      <w:r w:rsidRPr="00701D79">
        <w:rPr>
          <w:rFonts w:ascii="宋体" w:hAnsi="宋体" w:hint="eastAsia"/>
        </w:rPr>
        <w:t>,</w:t>
      </w:r>
      <w:r w:rsidRPr="00701D79">
        <w:rPr>
          <w:rFonts w:ascii="宋体" w:hAnsi="宋体" w:hint="eastAsia"/>
        </w:rPr>
        <w:t>其他清洗时间与食堂协商后进行。</w:t>
      </w:r>
    </w:p>
    <w:p w:rsidR="00700399" w:rsidRPr="00701D79" w:rsidRDefault="003813A4">
      <w:pPr>
        <w:spacing w:line="480" w:lineRule="exact"/>
        <w:ind w:firstLineChars="200" w:firstLine="480"/>
        <w:rPr>
          <w:rFonts w:ascii="宋体" w:cs="宋体"/>
        </w:rPr>
      </w:pPr>
      <w:r w:rsidRPr="00701D79">
        <w:rPr>
          <w:rFonts w:ascii="宋体" w:cs="宋体" w:hint="eastAsia"/>
        </w:rPr>
        <w:t>质量要求：合格</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本项目不接受联合体报名。</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二、申请人的资格要求：</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w:t>
      </w:r>
      <w:r w:rsidRPr="00701D79">
        <w:rPr>
          <w:rFonts w:ascii="宋体" w:cs="宋体" w:hint="eastAsia"/>
        </w:rPr>
        <w:t>1</w:t>
      </w:r>
      <w:r w:rsidRPr="00701D79">
        <w:rPr>
          <w:rFonts w:ascii="宋体" w:cs="宋体" w:hint="eastAsia"/>
        </w:rPr>
        <w:t>）满足《中华人民共和国政府采购法》第二十二条之规定：</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1.</w:t>
      </w:r>
      <w:r w:rsidRPr="00701D79">
        <w:rPr>
          <w:rFonts w:ascii="宋体" w:cs="宋体" w:hint="eastAsia"/>
        </w:rPr>
        <w:t>具有独立承担民事责任的能力；</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2.</w:t>
      </w:r>
      <w:r w:rsidRPr="00701D79">
        <w:rPr>
          <w:rFonts w:ascii="宋体" w:cs="宋体" w:hint="eastAsia"/>
        </w:rPr>
        <w:t>具有良好的商业信誉和健全的财务会计制度；</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3.</w:t>
      </w:r>
      <w:r w:rsidRPr="00701D79">
        <w:rPr>
          <w:rFonts w:ascii="宋体" w:cs="宋体" w:hint="eastAsia"/>
        </w:rPr>
        <w:t>具有履行合同所必需的设备和专业技术能力；</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4.</w:t>
      </w:r>
      <w:r w:rsidRPr="00701D79">
        <w:rPr>
          <w:rFonts w:ascii="宋体" w:cs="宋体" w:hint="eastAsia"/>
        </w:rPr>
        <w:t>参加政府采购活动前三年内，在经营活动中没有重大违法记录；</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5.</w:t>
      </w:r>
      <w:r w:rsidRPr="00701D79">
        <w:rPr>
          <w:rFonts w:ascii="宋体" w:cs="宋体" w:hint="eastAsia"/>
        </w:rPr>
        <w:t>未被“信用中国”网站、中国政府采购网、和国家企业信用信息公示系统列为失信被执行人名单、重大税收违法案件当事人名单、政府采购严重违法失信行为记录名单、经营异常名录、严重违法失信企业名单。</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lastRenderedPageBreak/>
        <w:t>6</w:t>
      </w:r>
      <w:r w:rsidRPr="00701D79">
        <w:rPr>
          <w:rFonts w:ascii="宋体" w:cs="宋体" w:hint="eastAsia"/>
        </w:rPr>
        <w:t>落实政府采购政策需满足的资格要求：</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6.1</w:t>
      </w:r>
      <w:r w:rsidRPr="00701D79">
        <w:rPr>
          <w:rFonts w:ascii="宋体" w:cs="宋体" w:hint="eastAsia"/>
        </w:rPr>
        <w:t>本项目采购标的对应的中小企业划分标准所属行业为其他未列明行业。从业人员</w:t>
      </w:r>
      <w:r w:rsidRPr="00701D79">
        <w:rPr>
          <w:rFonts w:ascii="宋体" w:cs="宋体" w:hint="eastAsia"/>
        </w:rPr>
        <w:t>300</w:t>
      </w:r>
      <w:r w:rsidRPr="00701D79">
        <w:rPr>
          <w:rFonts w:ascii="宋体" w:cs="宋体" w:hint="eastAsia"/>
        </w:rPr>
        <w:t>人以下的为中小微型企业。其中，从业人员</w:t>
      </w:r>
      <w:r w:rsidRPr="00701D79">
        <w:rPr>
          <w:rFonts w:ascii="宋体" w:cs="宋体" w:hint="eastAsia"/>
        </w:rPr>
        <w:t>100</w:t>
      </w:r>
      <w:r w:rsidRPr="00701D79">
        <w:rPr>
          <w:rFonts w:ascii="宋体" w:cs="宋体" w:hint="eastAsia"/>
        </w:rPr>
        <w:t>人及以上的为中型企业</w:t>
      </w:r>
      <w:r w:rsidRPr="00701D79">
        <w:rPr>
          <w:rFonts w:ascii="宋体" w:cs="宋体" w:hint="eastAsia"/>
        </w:rPr>
        <w:t>;</w:t>
      </w:r>
      <w:r w:rsidRPr="00701D79">
        <w:rPr>
          <w:rFonts w:ascii="宋体" w:cs="宋体" w:hint="eastAsia"/>
        </w:rPr>
        <w:t>从业人员</w:t>
      </w:r>
      <w:r w:rsidRPr="00701D79">
        <w:rPr>
          <w:rFonts w:ascii="宋体" w:cs="宋体" w:hint="eastAsia"/>
        </w:rPr>
        <w:t>10</w:t>
      </w:r>
      <w:r w:rsidRPr="00701D79">
        <w:rPr>
          <w:rFonts w:ascii="宋体" w:cs="宋体" w:hint="eastAsia"/>
        </w:rPr>
        <w:t>人及以上的为小型企业</w:t>
      </w:r>
      <w:r w:rsidRPr="00701D79">
        <w:rPr>
          <w:rFonts w:ascii="宋体" w:cs="宋体" w:hint="eastAsia"/>
        </w:rPr>
        <w:t>;</w:t>
      </w:r>
      <w:r w:rsidRPr="00701D79">
        <w:rPr>
          <w:rFonts w:ascii="宋体" w:cs="宋体" w:hint="eastAsia"/>
        </w:rPr>
        <w:t>从业人员</w:t>
      </w:r>
      <w:r w:rsidRPr="00701D79">
        <w:rPr>
          <w:rFonts w:ascii="宋体" w:cs="宋体" w:hint="eastAsia"/>
        </w:rPr>
        <w:t>10</w:t>
      </w:r>
      <w:r w:rsidRPr="00701D79">
        <w:rPr>
          <w:rFonts w:ascii="宋体" w:cs="宋体" w:hint="eastAsia"/>
        </w:rPr>
        <w:t>人以下的为微型企业。</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三、获</w:t>
      </w:r>
      <w:r w:rsidRPr="00701D79">
        <w:rPr>
          <w:rFonts w:ascii="宋体" w:cs="宋体" w:hint="eastAsia"/>
        </w:rPr>
        <w:t>取采购文件</w:t>
      </w:r>
    </w:p>
    <w:p w:rsidR="00700399" w:rsidRPr="00701D79" w:rsidRDefault="003813A4">
      <w:pPr>
        <w:widowControl/>
        <w:spacing w:line="480" w:lineRule="exact"/>
        <w:ind w:firstLineChars="200" w:firstLine="480"/>
        <w:jc w:val="left"/>
        <w:rPr>
          <w:rFonts w:ascii="宋体" w:cs="宋体"/>
          <w:u w:val="single"/>
        </w:rPr>
      </w:pPr>
      <w:r w:rsidRPr="00701D79">
        <w:rPr>
          <w:rFonts w:ascii="宋体" w:cs="宋体" w:hint="eastAsia"/>
        </w:rPr>
        <w:t>时间：</w:t>
      </w:r>
      <w:r w:rsidRPr="00701D79">
        <w:rPr>
          <w:rFonts w:ascii="宋体" w:cs="宋体" w:hint="eastAsia"/>
          <w:u w:val="single"/>
        </w:rPr>
        <w:t>公告发布之日起</w:t>
      </w:r>
      <w:r w:rsidRPr="00701D79">
        <w:rPr>
          <w:rFonts w:ascii="宋体" w:cs="宋体" w:hint="eastAsia"/>
        </w:rPr>
        <w:t>至</w:t>
      </w:r>
      <w:r w:rsidRPr="00701D79">
        <w:rPr>
          <w:rFonts w:ascii="宋体" w:cs="宋体" w:hint="eastAsia"/>
          <w:u w:val="single"/>
        </w:rPr>
        <w:t>2023</w:t>
      </w:r>
      <w:r w:rsidRPr="00701D79">
        <w:rPr>
          <w:rFonts w:ascii="宋体" w:cs="宋体" w:hint="eastAsia"/>
        </w:rPr>
        <w:t>年</w:t>
      </w:r>
      <w:r w:rsidR="001A18B7" w:rsidRPr="00701D79">
        <w:rPr>
          <w:rFonts w:ascii="宋体" w:cs="宋体"/>
          <w:u w:val="single"/>
        </w:rPr>
        <w:t>10</w:t>
      </w:r>
      <w:r w:rsidRPr="00701D79">
        <w:rPr>
          <w:rFonts w:ascii="宋体" w:cs="宋体" w:hint="eastAsia"/>
        </w:rPr>
        <w:t>月</w:t>
      </w:r>
      <w:r w:rsidR="001A18B7" w:rsidRPr="00701D79">
        <w:rPr>
          <w:rFonts w:ascii="宋体" w:cs="宋体"/>
          <w:u w:val="single"/>
        </w:rPr>
        <w:t>17</w:t>
      </w:r>
      <w:r w:rsidRPr="00701D79">
        <w:rPr>
          <w:rFonts w:ascii="宋体" w:cs="宋体" w:hint="eastAsia"/>
        </w:rPr>
        <w:t>日</w:t>
      </w:r>
      <w:r w:rsidR="001A18B7" w:rsidRPr="00701D79">
        <w:rPr>
          <w:rFonts w:ascii="宋体" w:cs="宋体"/>
        </w:rPr>
        <w:t>14</w:t>
      </w:r>
      <w:r w:rsidRPr="00701D79">
        <w:rPr>
          <w:rFonts w:ascii="宋体" w:cs="宋体" w:hint="eastAsia"/>
        </w:rPr>
        <w:t>时</w:t>
      </w:r>
      <w:r w:rsidRPr="00701D79">
        <w:rPr>
          <w:rFonts w:ascii="宋体" w:cs="宋体" w:hint="eastAsia"/>
        </w:rPr>
        <w:t>30</w:t>
      </w:r>
      <w:r w:rsidRPr="00701D79">
        <w:rPr>
          <w:rFonts w:ascii="宋体" w:cs="宋体" w:hint="eastAsia"/>
        </w:rPr>
        <w:t>分。</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地点：从南通市机关事务管理局官网</w:t>
      </w:r>
      <w:r w:rsidRPr="00701D79">
        <w:rPr>
          <w:rFonts w:ascii="宋体" w:cs="宋体" w:hint="eastAsia"/>
        </w:rPr>
        <w:t xml:space="preserve"> </w:t>
      </w:r>
      <w:r w:rsidRPr="00701D79">
        <w:rPr>
          <w:rFonts w:ascii="宋体" w:cs="宋体" w:hint="eastAsia"/>
        </w:rPr>
        <w:t>“公告公示栏”中获取，售价</w:t>
      </w:r>
      <w:r w:rsidRPr="00701D79">
        <w:rPr>
          <w:rFonts w:ascii="宋体" w:cs="宋体" w:hint="eastAsia"/>
        </w:rPr>
        <w:t>300</w:t>
      </w:r>
      <w:r w:rsidRPr="00701D79">
        <w:rPr>
          <w:rFonts w:ascii="宋体" w:cs="宋体" w:hint="eastAsia"/>
        </w:rPr>
        <w:t>元，开标时与响应文件一同提交。</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四、响应文件的提交</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截止时间：</w:t>
      </w:r>
      <w:r w:rsidRPr="00701D79">
        <w:rPr>
          <w:rFonts w:ascii="宋体" w:cs="宋体" w:hint="eastAsia"/>
          <w:u w:val="single"/>
        </w:rPr>
        <w:t>2023</w:t>
      </w:r>
      <w:r w:rsidRPr="00701D79">
        <w:rPr>
          <w:rFonts w:ascii="宋体" w:cs="宋体" w:hint="eastAsia"/>
        </w:rPr>
        <w:t>年</w:t>
      </w:r>
      <w:r w:rsidR="001A18B7" w:rsidRPr="00701D79">
        <w:rPr>
          <w:rFonts w:ascii="宋体" w:cs="宋体"/>
          <w:u w:val="single"/>
        </w:rPr>
        <w:t>10</w:t>
      </w:r>
      <w:r w:rsidRPr="00701D79">
        <w:rPr>
          <w:rFonts w:ascii="宋体" w:cs="宋体" w:hint="eastAsia"/>
        </w:rPr>
        <w:t>月</w:t>
      </w:r>
      <w:r w:rsidR="001A18B7" w:rsidRPr="00701D79">
        <w:rPr>
          <w:rFonts w:ascii="宋体" w:cs="宋体"/>
          <w:u w:val="single"/>
        </w:rPr>
        <w:t>17</w:t>
      </w:r>
      <w:r w:rsidRPr="00701D79">
        <w:rPr>
          <w:rFonts w:ascii="宋体" w:cs="宋体" w:hint="eastAsia"/>
        </w:rPr>
        <w:t>日</w:t>
      </w:r>
      <w:r w:rsidR="001A18B7" w:rsidRPr="00701D79">
        <w:rPr>
          <w:rFonts w:ascii="宋体" w:cs="宋体" w:hint="eastAsia"/>
          <w:u w:val="single"/>
        </w:rPr>
        <w:t>1</w:t>
      </w:r>
      <w:r w:rsidR="001A18B7" w:rsidRPr="00701D79">
        <w:rPr>
          <w:rFonts w:ascii="宋体" w:cs="宋体"/>
          <w:u w:val="single"/>
        </w:rPr>
        <w:t>4</w:t>
      </w:r>
      <w:r w:rsidRPr="00701D79">
        <w:rPr>
          <w:rFonts w:ascii="宋体" w:cs="宋体" w:hint="eastAsia"/>
        </w:rPr>
        <w:t>时</w:t>
      </w:r>
      <w:r w:rsidRPr="00701D79">
        <w:rPr>
          <w:rFonts w:ascii="宋体" w:cs="宋体" w:hint="eastAsia"/>
          <w:u w:val="single"/>
        </w:rPr>
        <w:t xml:space="preserve"> 30 </w:t>
      </w:r>
      <w:r w:rsidRPr="00701D79">
        <w:rPr>
          <w:rFonts w:ascii="宋体" w:cs="宋体" w:hint="eastAsia"/>
        </w:rPr>
        <w:t>分</w:t>
      </w:r>
    </w:p>
    <w:p w:rsidR="00700399" w:rsidRPr="009F195C" w:rsidRDefault="003813A4" w:rsidP="009F195C">
      <w:pPr>
        <w:widowControl/>
        <w:spacing w:line="480" w:lineRule="exact"/>
        <w:ind w:firstLineChars="200" w:firstLine="480"/>
        <w:jc w:val="left"/>
        <w:rPr>
          <w:rFonts w:ascii="宋体" w:eastAsia="宋体" w:hAnsi="Calibri" w:cs="宋体"/>
        </w:rPr>
      </w:pPr>
      <w:r w:rsidRPr="00701D79">
        <w:rPr>
          <w:rFonts w:ascii="宋体" w:cs="宋体" w:hint="eastAsia"/>
        </w:rPr>
        <w:t>地点：</w:t>
      </w:r>
      <w:r w:rsidR="009F195C">
        <w:rPr>
          <w:rFonts w:ascii="宋体" w:eastAsia="宋体" w:hAnsi="Calibri" w:cs="宋体" w:hint="eastAsia"/>
          <w:bCs/>
        </w:rPr>
        <w:t>南通市世纪大道18号恒隆国际B座14楼开标室</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五、开启</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时间：</w:t>
      </w:r>
      <w:r w:rsidRPr="00701D79">
        <w:rPr>
          <w:rFonts w:ascii="宋体" w:cs="宋体" w:hint="eastAsia"/>
          <w:u w:val="single"/>
        </w:rPr>
        <w:t>2023</w:t>
      </w:r>
      <w:r w:rsidRPr="00701D79">
        <w:rPr>
          <w:rFonts w:ascii="宋体" w:cs="宋体" w:hint="eastAsia"/>
        </w:rPr>
        <w:t>年</w:t>
      </w:r>
      <w:r w:rsidR="001A18B7" w:rsidRPr="00701D79">
        <w:rPr>
          <w:rFonts w:ascii="宋体" w:cs="宋体"/>
          <w:u w:val="single"/>
        </w:rPr>
        <w:t>10</w:t>
      </w:r>
      <w:r w:rsidRPr="00701D79">
        <w:rPr>
          <w:rFonts w:ascii="宋体" w:cs="宋体" w:hint="eastAsia"/>
        </w:rPr>
        <w:t>月</w:t>
      </w:r>
      <w:r w:rsidR="001A18B7" w:rsidRPr="00701D79">
        <w:rPr>
          <w:rFonts w:ascii="宋体" w:cs="宋体"/>
          <w:u w:val="single"/>
        </w:rPr>
        <w:t>17</w:t>
      </w:r>
      <w:r w:rsidRPr="00701D79">
        <w:rPr>
          <w:rFonts w:ascii="宋体" w:cs="宋体" w:hint="eastAsia"/>
        </w:rPr>
        <w:t>日</w:t>
      </w:r>
      <w:r w:rsidR="001A18B7" w:rsidRPr="00701D79">
        <w:rPr>
          <w:rFonts w:ascii="宋体" w:cs="宋体"/>
          <w:u w:val="single"/>
        </w:rPr>
        <w:t>14</w:t>
      </w:r>
      <w:r w:rsidRPr="00701D79">
        <w:rPr>
          <w:rFonts w:ascii="宋体" w:cs="宋体" w:hint="eastAsia"/>
        </w:rPr>
        <w:t>时</w:t>
      </w:r>
      <w:r w:rsidRPr="00701D79">
        <w:rPr>
          <w:rFonts w:ascii="宋体" w:cs="宋体" w:hint="eastAsia"/>
          <w:u w:val="single"/>
        </w:rPr>
        <w:t xml:space="preserve"> 30 </w:t>
      </w:r>
      <w:r w:rsidRPr="00701D79">
        <w:rPr>
          <w:rFonts w:ascii="宋体" w:cs="宋体" w:hint="eastAsia"/>
        </w:rPr>
        <w:t>分</w:t>
      </w:r>
    </w:p>
    <w:p w:rsidR="00700399" w:rsidRPr="009F195C" w:rsidRDefault="003813A4" w:rsidP="009F195C">
      <w:pPr>
        <w:widowControl/>
        <w:spacing w:line="480" w:lineRule="exact"/>
        <w:ind w:firstLineChars="200" w:firstLine="480"/>
        <w:jc w:val="left"/>
        <w:rPr>
          <w:rFonts w:ascii="宋体" w:eastAsia="宋体" w:hAnsi="Calibri" w:cs="宋体"/>
        </w:rPr>
      </w:pPr>
      <w:r w:rsidRPr="00701D79">
        <w:rPr>
          <w:rFonts w:ascii="宋体" w:cs="宋体" w:hint="eastAsia"/>
        </w:rPr>
        <w:t>地点：</w:t>
      </w:r>
      <w:r w:rsidRPr="00701D79">
        <w:rPr>
          <w:rFonts w:ascii="宋体" w:cs="宋体" w:hint="eastAsia"/>
        </w:rPr>
        <w:t xml:space="preserve"> </w:t>
      </w:r>
      <w:r w:rsidR="009F195C">
        <w:rPr>
          <w:rFonts w:ascii="宋体" w:eastAsia="宋体" w:hAnsi="Calibri" w:cs="宋体" w:hint="eastAsia"/>
          <w:bCs/>
        </w:rPr>
        <w:t>南通市世纪大道18号恒隆国际B座14楼开标室</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六、公告期限</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自本公告发布之日起</w:t>
      </w:r>
      <w:r w:rsidRPr="00701D79">
        <w:rPr>
          <w:rFonts w:ascii="宋体" w:cs="宋体" w:hint="eastAsia"/>
        </w:rPr>
        <w:t>3</w:t>
      </w:r>
      <w:r w:rsidRPr="00701D79">
        <w:rPr>
          <w:rFonts w:ascii="宋体" w:cs="宋体" w:hint="eastAsia"/>
        </w:rPr>
        <w:t>个工作日</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七、其他补充事宜</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 xml:space="preserve">1. </w:t>
      </w:r>
      <w:r w:rsidRPr="00701D79">
        <w:rPr>
          <w:rFonts w:ascii="宋体" w:cs="宋体" w:hint="eastAsia"/>
        </w:rPr>
        <w:t>谈判有效期：响应文件及有关承诺文件有效期为提交响应文件截止时间起</w:t>
      </w:r>
      <w:r w:rsidRPr="00701D79">
        <w:rPr>
          <w:rFonts w:ascii="宋体" w:cs="宋体" w:hint="eastAsia"/>
        </w:rPr>
        <w:t>60</w:t>
      </w:r>
      <w:r w:rsidRPr="00701D79">
        <w:rPr>
          <w:rFonts w:ascii="宋体" w:cs="宋体" w:hint="eastAsia"/>
        </w:rPr>
        <w:t>日历天。</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2.</w:t>
      </w:r>
      <w:r w:rsidRPr="00701D79">
        <w:rPr>
          <w:rFonts w:ascii="宋体" w:cs="宋体" w:hint="eastAsia"/>
        </w:rPr>
        <w:t>供应商在采购过程中存在向竞争性谈判小组成员行贿或者提供其他不正当利益；成交后无正当理由拒不与采购人签订政府采购合同；未按照采购文件确定的事项签订政府采购合同；将政府采购合同转包；提供假冒伪劣产品；擅自变更、中止或者终止政府采购合同；捏造事实、提供虚假材料或者以非法手段取得证明材料进行投诉、恶意串通等行为的，采购人将报告政府采购监管部门，按照《中华人民共和国政府采购法》第七十二条、七十三条、七十四条等规定依法处理。</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八、凡对本次</w:t>
      </w:r>
      <w:r w:rsidRPr="00701D79">
        <w:rPr>
          <w:rFonts w:ascii="宋体" w:cs="宋体" w:hint="eastAsia"/>
        </w:rPr>
        <w:t>采购提出询问，请按以下方式联系。</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1</w:t>
      </w:r>
      <w:r w:rsidRPr="00701D79">
        <w:rPr>
          <w:rFonts w:ascii="宋体" w:cs="宋体" w:hint="eastAsia"/>
        </w:rPr>
        <w:t>、采购人信息</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bCs/>
        </w:rPr>
        <w:t>采购人</w:t>
      </w:r>
      <w:r w:rsidRPr="00701D79">
        <w:rPr>
          <w:rFonts w:ascii="宋体" w:cs="宋体" w:hint="eastAsia"/>
        </w:rPr>
        <w:t>：南通市机关事务管理局</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2</w:t>
      </w:r>
      <w:r w:rsidRPr="00701D79">
        <w:rPr>
          <w:rFonts w:ascii="宋体" w:cs="宋体" w:hint="eastAsia"/>
        </w:rPr>
        <w:t>、采购代理机构信息</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lastRenderedPageBreak/>
        <w:t>名称：</w:t>
      </w:r>
      <w:r w:rsidRPr="00701D79">
        <w:rPr>
          <w:rFonts w:ascii="宋体" w:cs="宋体" w:hint="eastAsia"/>
          <w:bCs/>
        </w:rPr>
        <w:t>江苏建达全过程工程咨询有限公司</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地址：</w:t>
      </w:r>
      <w:r w:rsidRPr="00701D79">
        <w:rPr>
          <w:rFonts w:ascii="宋体" w:cs="宋体" w:hint="eastAsia"/>
          <w:bCs/>
        </w:rPr>
        <w:t>南通市世纪大道</w:t>
      </w:r>
      <w:r w:rsidRPr="00701D79">
        <w:rPr>
          <w:rFonts w:ascii="宋体" w:cs="宋体" w:hint="eastAsia"/>
          <w:bCs/>
        </w:rPr>
        <w:t>18</w:t>
      </w:r>
      <w:r w:rsidRPr="00701D79">
        <w:rPr>
          <w:rFonts w:ascii="宋体" w:cs="宋体" w:hint="eastAsia"/>
          <w:bCs/>
        </w:rPr>
        <w:t>号恒隆国际</w:t>
      </w:r>
      <w:r w:rsidRPr="00701D79">
        <w:rPr>
          <w:rFonts w:ascii="宋体" w:cs="宋体" w:hint="eastAsia"/>
          <w:bCs/>
        </w:rPr>
        <w:t>B</w:t>
      </w:r>
      <w:r w:rsidRPr="00701D79">
        <w:rPr>
          <w:rFonts w:ascii="宋体" w:cs="宋体" w:hint="eastAsia"/>
          <w:bCs/>
        </w:rPr>
        <w:t>座</w:t>
      </w:r>
      <w:r w:rsidRPr="00701D79">
        <w:rPr>
          <w:rFonts w:ascii="宋体" w:cs="宋体" w:hint="eastAsia"/>
          <w:bCs/>
        </w:rPr>
        <w:t>14</w:t>
      </w:r>
      <w:r w:rsidRPr="00701D79">
        <w:rPr>
          <w:rFonts w:ascii="宋体" w:cs="宋体" w:hint="eastAsia"/>
          <w:bCs/>
        </w:rPr>
        <w:t>楼</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联系方式：</w:t>
      </w:r>
      <w:r w:rsidRPr="00701D79">
        <w:rPr>
          <w:rFonts w:ascii="宋体" w:cs="宋体" w:hint="eastAsia"/>
        </w:rPr>
        <w:t>18051668292</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3</w:t>
      </w:r>
      <w:r w:rsidRPr="00701D79">
        <w:rPr>
          <w:rFonts w:ascii="宋体" w:cs="宋体" w:hint="eastAsia"/>
        </w:rPr>
        <w:t>、项目联系方式</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项目联系人：贲智涵</w:t>
      </w:r>
    </w:p>
    <w:p w:rsidR="00700399" w:rsidRPr="00701D79" w:rsidRDefault="003813A4">
      <w:pPr>
        <w:widowControl/>
        <w:spacing w:line="480" w:lineRule="exact"/>
        <w:ind w:firstLineChars="200" w:firstLine="480"/>
        <w:jc w:val="left"/>
        <w:rPr>
          <w:rFonts w:ascii="宋体" w:cs="宋体"/>
        </w:rPr>
      </w:pPr>
      <w:r w:rsidRPr="00701D79">
        <w:rPr>
          <w:rFonts w:ascii="宋体" w:cs="宋体" w:hint="eastAsia"/>
        </w:rPr>
        <w:t>联系方式；</w:t>
      </w:r>
      <w:r w:rsidRPr="00701D79">
        <w:rPr>
          <w:rFonts w:ascii="宋体" w:cs="宋体" w:hint="eastAsia"/>
        </w:rPr>
        <w:t>18051668292</w:t>
      </w:r>
    </w:p>
    <w:p w:rsidR="00700399" w:rsidRPr="00701D79" w:rsidRDefault="003813A4">
      <w:pPr>
        <w:widowControl/>
        <w:spacing w:line="240" w:lineRule="auto"/>
        <w:jc w:val="left"/>
        <w:rPr>
          <w:rFonts w:ascii="宋体" w:eastAsia="宋体" w:hAnsi="宋体"/>
          <w:b/>
          <w:bCs/>
          <w:w w:val="80"/>
          <w:kern w:val="44"/>
          <w:sz w:val="44"/>
          <w:szCs w:val="44"/>
        </w:rPr>
      </w:pPr>
      <w:r w:rsidRPr="00701D79">
        <w:rPr>
          <w:rFonts w:ascii="宋体" w:eastAsia="宋体" w:hAnsi="宋体"/>
          <w:w w:val="80"/>
        </w:rPr>
        <w:br w:type="page"/>
      </w:r>
    </w:p>
    <w:p w:rsidR="00700399" w:rsidRPr="00701D79" w:rsidRDefault="003813A4">
      <w:pPr>
        <w:pStyle w:val="10"/>
        <w:keepNext w:val="0"/>
        <w:keepLines w:val="0"/>
        <w:adjustRightInd w:val="0"/>
        <w:snapToGrid w:val="0"/>
        <w:spacing w:before="0" w:after="0" w:line="800" w:lineRule="exact"/>
        <w:jc w:val="center"/>
        <w:textAlignment w:val="baseline"/>
        <w:rPr>
          <w:rFonts w:ascii="宋体" w:eastAsia="宋体" w:hAnsi="宋体"/>
          <w:w w:val="80"/>
        </w:rPr>
      </w:pPr>
      <w:r w:rsidRPr="00701D79">
        <w:rPr>
          <w:rFonts w:ascii="宋体" w:eastAsia="宋体" w:hAnsi="宋体" w:hint="eastAsia"/>
          <w:w w:val="80"/>
        </w:rPr>
        <w:lastRenderedPageBreak/>
        <w:t>第二章</w:t>
      </w:r>
      <w:r w:rsidRPr="00701D79">
        <w:rPr>
          <w:rFonts w:ascii="宋体" w:eastAsia="宋体" w:hAnsi="宋体" w:hint="eastAsia"/>
          <w:w w:val="80"/>
        </w:rPr>
        <w:t xml:space="preserve">  </w:t>
      </w:r>
      <w:r w:rsidRPr="00701D79">
        <w:rPr>
          <w:rFonts w:ascii="宋体" w:eastAsia="宋体" w:hAnsi="宋体" w:hint="eastAsia"/>
          <w:w w:val="80"/>
        </w:rPr>
        <w:t>供应商</w:t>
      </w:r>
      <w:r w:rsidRPr="00701D79">
        <w:rPr>
          <w:rFonts w:ascii="宋体" w:eastAsia="宋体" w:hAnsi="宋体"/>
          <w:w w:val="80"/>
        </w:rPr>
        <w:t>须知</w:t>
      </w:r>
    </w:p>
    <w:p w:rsidR="00700399" w:rsidRPr="00701D79" w:rsidRDefault="00700399"/>
    <w:p w:rsidR="00700399" w:rsidRPr="00701D79" w:rsidRDefault="003813A4">
      <w:pPr>
        <w:ind w:firstLineChars="200" w:firstLine="482"/>
        <w:rPr>
          <w:rFonts w:ascii="宋体" w:hAnsi="宋体"/>
          <w:b/>
          <w:szCs w:val="21"/>
        </w:rPr>
      </w:pPr>
      <w:r w:rsidRPr="00701D79">
        <w:rPr>
          <w:rFonts w:ascii="宋体" w:hAnsi="宋体" w:hint="eastAsia"/>
          <w:b/>
          <w:szCs w:val="21"/>
        </w:rPr>
        <w:t>一、谈判总则</w:t>
      </w:r>
    </w:p>
    <w:p w:rsidR="00700399" w:rsidRPr="00701D79" w:rsidRDefault="003813A4">
      <w:pPr>
        <w:ind w:firstLineChars="200" w:firstLine="480"/>
        <w:rPr>
          <w:rFonts w:ascii="宋体" w:hAnsi="宋体"/>
          <w:szCs w:val="21"/>
        </w:rPr>
      </w:pPr>
      <w:r w:rsidRPr="00701D79">
        <w:rPr>
          <w:rFonts w:ascii="宋体" w:hAnsi="宋体" w:hint="eastAsia"/>
          <w:szCs w:val="21"/>
        </w:rPr>
        <w:t>1.</w:t>
      </w:r>
      <w:r w:rsidRPr="00701D79">
        <w:rPr>
          <w:rFonts w:ascii="宋体" w:hAnsi="宋体" w:hint="eastAsia"/>
          <w:szCs w:val="21"/>
        </w:rPr>
        <w:t>适用范围</w:t>
      </w:r>
    </w:p>
    <w:p w:rsidR="00700399" w:rsidRPr="00701D79" w:rsidRDefault="003813A4">
      <w:pPr>
        <w:ind w:firstLineChars="200" w:firstLine="480"/>
        <w:rPr>
          <w:rFonts w:ascii="宋体" w:hAnsi="宋体"/>
          <w:szCs w:val="21"/>
        </w:rPr>
      </w:pPr>
      <w:r w:rsidRPr="00701D79">
        <w:rPr>
          <w:rFonts w:ascii="宋体" w:hAnsi="宋体" w:hint="eastAsia"/>
          <w:szCs w:val="21"/>
        </w:rPr>
        <w:t xml:space="preserve">1.1 </w:t>
      </w:r>
      <w:r w:rsidRPr="00701D79">
        <w:rPr>
          <w:rFonts w:ascii="宋体" w:hAnsi="宋体" w:hint="eastAsia"/>
          <w:szCs w:val="21"/>
        </w:rPr>
        <w:t>本竞争性谈判文件（以下简称谈判文件）仅适用此项目。</w:t>
      </w:r>
    </w:p>
    <w:p w:rsidR="00700399" w:rsidRPr="00701D79" w:rsidRDefault="003813A4">
      <w:pPr>
        <w:ind w:firstLineChars="200" w:firstLine="480"/>
        <w:rPr>
          <w:rFonts w:ascii="宋体" w:hAnsi="宋体"/>
          <w:szCs w:val="21"/>
        </w:rPr>
      </w:pPr>
      <w:r w:rsidRPr="00701D79">
        <w:rPr>
          <w:rFonts w:ascii="宋体" w:hAnsi="宋体" w:hint="eastAsia"/>
          <w:szCs w:val="21"/>
        </w:rPr>
        <w:t>2.</w:t>
      </w:r>
      <w:r w:rsidRPr="00701D79">
        <w:rPr>
          <w:rFonts w:ascii="宋体" w:hAnsi="宋体" w:hint="eastAsia"/>
          <w:szCs w:val="21"/>
        </w:rPr>
        <w:t>项目采购方式</w:t>
      </w:r>
    </w:p>
    <w:p w:rsidR="00700399" w:rsidRPr="00701D79" w:rsidRDefault="003813A4">
      <w:pPr>
        <w:ind w:firstLineChars="200" w:firstLine="480"/>
        <w:rPr>
          <w:rFonts w:ascii="宋体" w:hAnsi="宋体"/>
          <w:szCs w:val="21"/>
        </w:rPr>
      </w:pPr>
      <w:r w:rsidRPr="00701D79">
        <w:rPr>
          <w:rFonts w:ascii="宋体" w:hAnsi="宋体" w:hint="eastAsia"/>
          <w:szCs w:val="21"/>
        </w:rPr>
        <w:t>2.1</w:t>
      </w:r>
      <w:r w:rsidRPr="00701D79">
        <w:rPr>
          <w:rFonts w:ascii="宋体" w:hAnsi="宋体" w:hint="eastAsia"/>
          <w:szCs w:val="21"/>
        </w:rPr>
        <w:t>本次采购采取竞争性谈判的方式。</w:t>
      </w:r>
    </w:p>
    <w:p w:rsidR="00700399" w:rsidRPr="00701D79" w:rsidRDefault="003813A4">
      <w:pPr>
        <w:ind w:firstLineChars="200" w:firstLine="480"/>
        <w:rPr>
          <w:rFonts w:ascii="宋体" w:hAnsi="宋体"/>
          <w:szCs w:val="21"/>
        </w:rPr>
      </w:pPr>
      <w:r w:rsidRPr="00701D79">
        <w:rPr>
          <w:rFonts w:ascii="宋体" w:hAnsi="宋体" w:hint="eastAsia"/>
          <w:szCs w:val="21"/>
        </w:rPr>
        <w:t>3.</w:t>
      </w:r>
      <w:r w:rsidRPr="00701D79">
        <w:rPr>
          <w:rFonts w:ascii="宋体" w:hAnsi="宋体" w:hint="eastAsia"/>
          <w:szCs w:val="21"/>
        </w:rPr>
        <w:t>合格的谈判供应商</w:t>
      </w:r>
    </w:p>
    <w:p w:rsidR="00700399" w:rsidRPr="00701D79" w:rsidRDefault="003813A4">
      <w:pPr>
        <w:tabs>
          <w:tab w:val="left" w:pos="900"/>
        </w:tabs>
        <w:ind w:firstLineChars="200" w:firstLine="480"/>
        <w:rPr>
          <w:rFonts w:ascii="宋体" w:hAnsi="宋体"/>
          <w:szCs w:val="21"/>
        </w:rPr>
      </w:pPr>
      <w:r w:rsidRPr="00701D79">
        <w:rPr>
          <w:rFonts w:ascii="宋体" w:hAnsi="宋体" w:hint="eastAsia"/>
          <w:szCs w:val="21"/>
        </w:rPr>
        <w:t>3.1</w:t>
      </w:r>
      <w:r w:rsidRPr="00701D79">
        <w:rPr>
          <w:rFonts w:ascii="宋体" w:hAnsi="宋体" w:hint="eastAsia"/>
          <w:szCs w:val="21"/>
        </w:rPr>
        <w:t>满足本谈判</w:t>
      </w:r>
      <w:r w:rsidRPr="00701D79">
        <w:rPr>
          <w:rFonts w:ascii="宋体" w:hAnsi="宋体" w:hint="eastAsia"/>
          <w:szCs w:val="21"/>
        </w:rPr>
        <w:t>文件“竞争性谈判采购邀请”中合格谈判供应商资格要求的规定。</w:t>
      </w:r>
    </w:p>
    <w:p w:rsidR="00700399" w:rsidRPr="00701D79" w:rsidRDefault="003813A4">
      <w:pPr>
        <w:tabs>
          <w:tab w:val="left" w:pos="900"/>
        </w:tabs>
        <w:ind w:firstLineChars="200" w:firstLine="480"/>
        <w:rPr>
          <w:rFonts w:ascii="宋体" w:hAnsi="宋体"/>
          <w:szCs w:val="21"/>
        </w:rPr>
      </w:pPr>
      <w:r w:rsidRPr="00701D79">
        <w:rPr>
          <w:rFonts w:ascii="宋体" w:hAnsi="宋体" w:hint="eastAsia"/>
          <w:szCs w:val="21"/>
        </w:rPr>
        <w:t xml:space="preserve">3.2 </w:t>
      </w:r>
      <w:r w:rsidRPr="00701D79">
        <w:rPr>
          <w:rFonts w:ascii="宋体" w:hAnsi="宋体" w:hint="eastAsia"/>
          <w:szCs w:val="21"/>
        </w:rPr>
        <w:t>满足本谈判文件实质性要求和条件的规定。</w:t>
      </w:r>
    </w:p>
    <w:p w:rsidR="00700399" w:rsidRPr="00701D79" w:rsidRDefault="003813A4">
      <w:pPr>
        <w:ind w:firstLineChars="200" w:firstLine="480"/>
        <w:rPr>
          <w:rFonts w:ascii="宋体" w:hAnsi="宋体"/>
          <w:szCs w:val="21"/>
        </w:rPr>
      </w:pPr>
      <w:r w:rsidRPr="00701D79">
        <w:rPr>
          <w:rFonts w:ascii="宋体" w:hAnsi="宋体" w:hint="eastAsia"/>
          <w:szCs w:val="21"/>
        </w:rPr>
        <w:t>4.</w:t>
      </w:r>
      <w:r w:rsidRPr="00701D79">
        <w:rPr>
          <w:rFonts w:ascii="宋体" w:hAnsi="宋体" w:hint="eastAsia"/>
          <w:szCs w:val="21"/>
        </w:rPr>
        <w:t>参加谈判费用</w:t>
      </w:r>
    </w:p>
    <w:p w:rsidR="00700399" w:rsidRPr="00701D79" w:rsidRDefault="003813A4">
      <w:pPr>
        <w:tabs>
          <w:tab w:val="left" w:pos="900"/>
        </w:tabs>
        <w:ind w:firstLineChars="200" w:firstLine="480"/>
        <w:rPr>
          <w:rFonts w:ascii="宋体" w:hAnsi="宋体"/>
          <w:szCs w:val="21"/>
        </w:rPr>
      </w:pPr>
      <w:r w:rsidRPr="00701D79">
        <w:rPr>
          <w:rFonts w:ascii="宋体" w:hAnsi="宋体" w:hint="eastAsia"/>
          <w:szCs w:val="21"/>
        </w:rPr>
        <w:t xml:space="preserve">4.1 </w:t>
      </w:r>
      <w:r w:rsidRPr="00701D79">
        <w:rPr>
          <w:rFonts w:ascii="宋体" w:hAnsi="宋体" w:hint="eastAsia"/>
          <w:szCs w:val="21"/>
        </w:rPr>
        <w:t>参加谈判供应商应自行承担所有与参加谈判有关的费用。不论最终的成交结果如何，本代理机构（以下简称代理机构）在任何情况下均无义务和责任承担这些费用。</w:t>
      </w:r>
    </w:p>
    <w:p w:rsidR="00700399" w:rsidRPr="00701D79" w:rsidRDefault="003813A4">
      <w:pPr>
        <w:tabs>
          <w:tab w:val="left" w:pos="900"/>
        </w:tabs>
        <w:ind w:firstLineChars="200" w:firstLine="482"/>
        <w:rPr>
          <w:rFonts w:ascii="宋体" w:hAnsi="宋体"/>
          <w:b/>
          <w:bCs/>
          <w:szCs w:val="21"/>
        </w:rPr>
      </w:pPr>
      <w:r w:rsidRPr="00701D79">
        <w:rPr>
          <w:rFonts w:ascii="宋体" w:hAnsi="宋体" w:hint="eastAsia"/>
          <w:b/>
          <w:bCs/>
          <w:szCs w:val="21"/>
        </w:rPr>
        <w:t>4.2</w:t>
      </w:r>
      <w:r w:rsidRPr="00701D79">
        <w:rPr>
          <w:rFonts w:ascii="宋体" w:hAnsi="宋体"/>
          <w:b/>
          <w:bCs/>
          <w:szCs w:val="21"/>
        </w:rPr>
        <w:t>谈判供应商应承担其编制</w:t>
      </w:r>
      <w:r w:rsidRPr="00701D79">
        <w:rPr>
          <w:rFonts w:ascii="宋体" w:hAnsi="宋体" w:hint="eastAsia"/>
          <w:b/>
          <w:bCs/>
          <w:szCs w:val="21"/>
        </w:rPr>
        <w:t>投标</w:t>
      </w:r>
      <w:r w:rsidRPr="00701D79">
        <w:rPr>
          <w:rFonts w:ascii="宋体" w:hAnsi="宋体"/>
          <w:b/>
          <w:bCs/>
          <w:szCs w:val="21"/>
        </w:rPr>
        <w:t>文件以及递交</w:t>
      </w:r>
      <w:r w:rsidRPr="00701D79">
        <w:rPr>
          <w:rFonts w:ascii="宋体" w:hAnsi="宋体" w:hint="eastAsia"/>
          <w:b/>
          <w:bCs/>
          <w:szCs w:val="21"/>
        </w:rPr>
        <w:t>投标</w:t>
      </w:r>
      <w:r w:rsidRPr="00701D79">
        <w:rPr>
          <w:rFonts w:ascii="宋体" w:hAnsi="宋体"/>
          <w:b/>
          <w:bCs/>
          <w:szCs w:val="21"/>
        </w:rPr>
        <w:t>文件所涉及的一切费用，</w:t>
      </w:r>
      <w:r w:rsidRPr="00701D79">
        <w:rPr>
          <w:rFonts w:ascii="宋体" w:hAnsi="宋体" w:hint="eastAsia"/>
          <w:b/>
          <w:bCs/>
          <w:szCs w:val="21"/>
        </w:rPr>
        <w:t>投标</w:t>
      </w:r>
      <w:r w:rsidRPr="00701D79">
        <w:rPr>
          <w:rFonts w:ascii="宋体" w:hAnsi="宋体"/>
          <w:b/>
          <w:bCs/>
          <w:szCs w:val="21"/>
        </w:rPr>
        <w:t>文件每套售价</w:t>
      </w:r>
      <w:r w:rsidRPr="00701D79">
        <w:rPr>
          <w:rFonts w:ascii="宋体" w:hAnsi="宋体"/>
          <w:b/>
          <w:bCs/>
          <w:szCs w:val="21"/>
        </w:rPr>
        <w:t>300</w:t>
      </w:r>
      <w:r w:rsidRPr="00701D79">
        <w:rPr>
          <w:rFonts w:ascii="宋体" w:hAnsi="宋体"/>
          <w:b/>
          <w:bCs/>
          <w:szCs w:val="21"/>
        </w:rPr>
        <w:t>元。无论投标结果如何，</w:t>
      </w:r>
      <w:r w:rsidRPr="00701D79">
        <w:rPr>
          <w:rFonts w:ascii="宋体" w:hAnsi="宋体" w:hint="eastAsia"/>
          <w:b/>
          <w:bCs/>
          <w:szCs w:val="21"/>
        </w:rPr>
        <w:t>采购人</w:t>
      </w:r>
      <w:r w:rsidRPr="00701D79">
        <w:rPr>
          <w:rFonts w:ascii="宋体" w:hAnsi="宋体"/>
          <w:b/>
          <w:bCs/>
          <w:szCs w:val="21"/>
        </w:rPr>
        <w:t>对上述费用不负任何责任。</w:t>
      </w:r>
    </w:p>
    <w:p w:rsidR="00700399" w:rsidRPr="00701D79" w:rsidRDefault="003813A4">
      <w:pPr>
        <w:tabs>
          <w:tab w:val="left" w:pos="900"/>
        </w:tabs>
        <w:ind w:firstLineChars="200" w:firstLine="480"/>
        <w:rPr>
          <w:rFonts w:ascii="宋体" w:hAnsi="宋体"/>
          <w:szCs w:val="21"/>
        </w:rPr>
      </w:pPr>
      <w:r w:rsidRPr="00701D79">
        <w:rPr>
          <w:rFonts w:ascii="宋体" w:hAnsi="宋体" w:hint="eastAsia"/>
          <w:szCs w:val="21"/>
        </w:rPr>
        <w:t>5.</w:t>
      </w:r>
      <w:r w:rsidRPr="00701D79">
        <w:rPr>
          <w:rFonts w:ascii="宋体" w:hAnsi="宋体" w:hint="eastAsia"/>
          <w:szCs w:val="21"/>
        </w:rPr>
        <w:t>谈判文件的约束力</w:t>
      </w:r>
    </w:p>
    <w:p w:rsidR="00700399" w:rsidRPr="00701D79" w:rsidRDefault="003813A4">
      <w:pPr>
        <w:tabs>
          <w:tab w:val="left" w:pos="900"/>
        </w:tabs>
        <w:ind w:firstLineChars="200" w:firstLine="480"/>
        <w:rPr>
          <w:rFonts w:ascii="宋体" w:hAnsi="宋体"/>
          <w:szCs w:val="21"/>
        </w:rPr>
      </w:pPr>
      <w:r w:rsidRPr="00701D79">
        <w:rPr>
          <w:rFonts w:ascii="宋体" w:hAnsi="宋体" w:hint="eastAsia"/>
          <w:szCs w:val="21"/>
        </w:rPr>
        <w:t>5.1</w:t>
      </w:r>
      <w:r w:rsidRPr="00701D79">
        <w:rPr>
          <w:rFonts w:ascii="宋体" w:hAnsi="宋体" w:hint="eastAsia"/>
          <w:szCs w:val="21"/>
        </w:rPr>
        <w:t>供应商一旦接收了本谈判文件并决定参加谈判，即被认为接受了</w:t>
      </w:r>
      <w:r w:rsidRPr="00701D79">
        <w:rPr>
          <w:rFonts w:ascii="宋体" w:hAnsi="宋体" w:hint="eastAsia"/>
          <w:szCs w:val="21"/>
        </w:rPr>
        <w:t>本谈判文件的规定和约束，并且视为自竞争性谈判公告期限届满之日起知道或应当知道自身权益是否受到了损害。</w:t>
      </w:r>
    </w:p>
    <w:p w:rsidR="00700399" w:rsidRPr="00701D79" w:rsidRDefault="003813A4">
      <w:pPr>
        <w:tabs>
          <w:tab w:val="left" w:pos="900"/>
        </w:tabs>
        <w:ind w:firstLineChars="200" w:firstLine="480"/>
        <w:rPr>
          <w:rFonts w:ascii="宋体" w:hAnsi="宋体"/>
          <w:szCs w:val="21"/>
        </w:rPr>
      </w:pPr>
      <w:r w:rsidRPr="00701D79">
        <w:rPr>
          <w:rFonts w:ascii="宋体" w:hAnsi="宋体" w:hint="eastAsia"/>
          <w:szCs w:val="21"/>
        </w:rPr>
        <w:t>6.</w:t>
      </w:r>
      <w:r w:rsidRPr="00701D79">
        <w:rPr>
          <w:rFonts w:ascii="宋体" w:hAnsi="宋体" w:hint="eastAsia"/>
          <w:szCs w:val="21"/>
        </w:rPr>
        <w:t>谈判文件的解释</w:t>
      </w:r>
    </w:p>
    <w:p w:rsidR="00700399" w:rsidRPr="00701D79" w:rsidRDefault="003813A4">
      <w:pPr>
        <w:ind w:firstLineChars="200" w:firstLine="480"/>
        <w:rPr>
          <w:rFonts w:ascii="宋体" w:hAnsi="宋体"/>
          <w:bCs/>
          <w:szCs w:val="21"/>
        </w:rPr>
      </w:pPr>
      <w:r w:rsidRPr="00701D79">
        <w:rPr>
          <w:rFonts w:ascii="宋体" w:hAnsi="宋体" w:hint="eastAsia"/>
          <w:bCs/>
          <w:szCs w:val="21"/>
        </w:rPr>
        <w:t xml:space="preserve">6.1 </w:t>
      </w:r>
      <w:r w:rsidRPr="00701D79">
        <w:rPr>
          <w:rFonts w:ascii="宋体" w:hAnsi="宋体" w:hint="eastAsia"/>
          <w:bCs/>
          <w:szCs w:val="21"/>
        </w:rPr>
        <w:t>本谈判文件由代理机构负责解释。</w:t>
      </w:r>
    </w:p>
    <w:p w:rsidR="00700399" w:rsidRPr="00701D79" w:rsidRDefault="003813A4">
      <w:pPr>
        <w:widowControl/>
        <w:shd w:val="clear" w:color="auto" w:fill="FFFFFF"/>
        <w:ind w:firstLineChars="200" w:firstLine="482"/>
        <w:jc w:val="left"/>
        <w:rPr>
          <w:rFonts w:ascii="宋体" w:eastAsia="宋体" w:hAnsi="宋体" w:cs="宋体"/>
          <w:b/>
          <w:szCs w:val="24"/>
        </w:rPr>
      </w:pPr>
      <w:r w:rsidRPr="00701D79">
        <w:rPr>
          <w:rFonts w:ascii="宋体" w:eastAsia="宋体" w:hAnsi="宋体" w:cs="宋体" w:hint="eastAsia"/>
          <w:b/>
          <w:szCs w:val="24"/>
        </w:rPr>
        <w:t>二、报价准备</w:t>
      </w:r>
    </w:p>
    <w:p w:rsidR="00700399" w:rsidRPr="00701D79" w:rsidRDefault="003813A4">
      <w:pPr>
        <w:widowControl/>
        <w:shd w:val="clear" w:color="auto" w:fill="FFFFFF"/>
        <w:ind w:firstLineChars="200" w:firstLine="480"/>
        <w:jc w:val="left"/>
        <w:rPr>
          <w:rFonts w:ascii="宋体" w:eastAsia="宋体" w:hAnsi="宋体" w:cs="宋体"/>
          <w:szCs w:val="24"/>
          <w:lang w:val="zh-CN"/>
        </w:rPr>
      </w:pPr>
      <w:r w:rsidRPr="00701D79">
        <w:rPr>
          <w:rFonts w:ascii="宋体" w:eastAsia="宋体" w:hAnsi="宋体" w:cs="宋体" w:hint="eastAsia"/>
          <w:szCs w:val="24"/>
          <w:lang w:val="zh-CN"/>
        </w:rPr>
        <w:t>1.</w:t>
      </w:r>
      <w:r w:rsidRPr="00701D79">
        <w:rPr>
          <w:rFonts w:ascii="宋体" w:eastAsia="宋体" w:hAnsi="宋体" w:cs="宋体" w:hint="eastAsia"/>
          <w:b/>
          <w:bCs/>
          <w:szCs w:val="24"/>
          <w:lang w:val="zh-CN"/>
        </w:rPr>
        <w:t>谈判结束后，供应商就所有内容进行最终报价，少报无效</w:t>
      </w:r>
      <w:r w:rsidRPr="00701D79">
        <w:rPr>
          <w:rFonts w:ascii="宋体" w:eastAsia="宋体" w:hAnsi="宋体" w:cs="宋体" w:hint="eastAsia"/>
          <w:szCs w:val="24"/>
          <w:lang w:val="zh-CN"/>
        </w:rPr>
        <w:t>。</w:t>
      </w:r>
    </w:p>
    <w:p w:rsidR="00700399" w:rsidRPr="00701D79" w:rsidRDefault="003813A4">
      <w:pPr>
        <w:widowControl/>
        <w:shd w:val="clear" w:color="auto" w:fill="FFFFFF"/>
        <w:ind w:firstLineChars="200" w:firstLine="480"/>
        <w:jc w:val="left"/>
        <w:rPr>
          <w:rFonts w:ascii="宋体" w:eastAsia="宋体" w:hAnsi="宋体" w:cs="宋体"/>
          <w:szCs w:val="24"/>
          <w:lang w:val="zh-CN"/>
        </w:rPr>
      </w:pPr>
      <w:r w:rsidRPr="00701D79">
        <w:rPr>
          <w:rFonts w:ascii="宋体" w:eastAsia="宋体" w:hAnsi="宋体" w:cs="宋体" w:hint="eastAsia"/>
          <w:szCs w:val="24"/>
          <w:lang w:val="zh-CN"/>
        </w:rPr>
        <w:t>2.</w:t>
      </w:r>
      <w:r w:rsidRPr="00701D79">
        <w:rPr>
          <w:rFonts w:ascii="宋体" w:eastAsia="宋体" w:hAnsi="宋体" w:cs="宋体" w:hint="eastAsia"/>
          <w:szCs w:val="24"/>
          <w:lang w:val="zh-CN"/>
        </w:rPr>
        <w:t>最后报价应包括本项目的全部费用（含一切必须的辅助材料费用）及相关服务费等。</w:t>
      </w:r>
    </w:p>
    <w:p w:rsidR="00700399" w:rsidRPr="00701D79" w:rsidRDefault="003813A4">
      <w:pPr>
        <w:widowControl/>
        <w:ind w:firstLineChars="200" w:firstLine="482"/>
        <w:jc w:val="left"/>
        <w:rPr>
          <w:rFonts w:ascii="宋体" w:eastAsia="宋体" w:hAnsi="宋体" w:cs="宋体"/>
          <w:b/>
          <w:szCs w:val="24"/>
          <w:lang w:val="zh-CN"/>
        </w:rPr>
      </w:pPr>
      <w:r w:rsidRPr="00701D79">
        <w:rPr>
          <w:rFonts w:ascii="宋体" w:eastAsia="宋体" w:hAnsi="宋体" w:cs="宋体" w:hint="eastAsia"/>
          <w:b/>
          <w:szCs w:val="24"/>
          <w:lang w:val="zh-CN"/>
        </w:rPr>
        <w:t>3.</w:t>
      </w:r>
      <w:r w:rsidRPr="00701D79">
        <w:rPr>
          <w:rFonts w:ascii="宋体" w:eastAsia="宋体" w:hAnsi="宋体" w:cs="宋体" w:hint="eastAsia"/>
          <w:b/>
          <w:szCs w:val="24"/>
          <w:lang w:val="zh-CN"/>
        </w:rPr>
        <w:t>最终报价不得超过预算，不得超过首次报价。</w:t>
      </w:r>
    </w:p>
    <w:p w:rsidR="00700399" w:rsidRPr="00701D79" w:rsidRDefault="003813A4">
      <w:pPr>
        <w:widowControl/>
        <w:shd w:val="clear" w:color="auto" w:fill="FFFFFF"/>
        <w:ind w:firstLineChars="200" w:firstLine="482"/>
        <w:jc w:val="left"/>
      </w:pPr>
      <w:r w:rsidRPr="00701D79">
        <w:rPr>
          <w:rFonts w:ascii="宋体" w:eastAsia="宋体" w:hAnsi="宋体" w:cs="宋体" w:hint="eastAsia"/>
          <w:b/>
          <w:szCs w:val="24"/>
          <w:lang w:val="zh-CN"/>
        </w:rPr>
        <w:t>（最终报价超过预算或首次报价的，价格标无效。）</w:t>
      </w:r>
    </w:p>
    <w:p w:rsidR="00700399" w:rsidRPr="00701D79" w:rsidRDefault="003813A4">
      <w:pPr>
        <w:widowControl/>
        <w:shd w:val="clear" w:color="auto" w:fill="FFFFFF"/>
        <w:ind w:firstLineChars="200" w:firstLine="482"/>
        <w:jc w:val="left"/>
        <w:rPr>
          <w:rFonts w:ascii="宋体" w:eastAsia="宋体" w:hAnsi="宋体" w:cs="宋体"/>
          <w:b/>
          <w:szCs w:val="24"/>
        </w:rPr>
      </w:pPr>
      <w:bookmarkStart w:id="4" w:name="_Hlt26670348"/>
      <w:bookmarkStart w:id="5" w:name="_Hlt26670345"/>
      <w:bookmarkStart w:id="6" w:name="_Hlt26668969"/>
      <w:bookmarkStart w:id="7" w:name="_Hlt26954832"/>
      <w:bookmarkStart w:id="8" w:name="_Hlt26954828"/>
      <w:bookmarkStart w:id="9" w:name="_Hlt26670354"/>
      <w:bookmarkStart w:id="10" w:name="_Hlt26954830"/>
      <w:bookmarkStart w:id="11" w:name="_Toc14577351"/>
      <w:bookmarkStart w:id="12" w:name="_Toc61149553"/>
      <w:bookmarkStart w:id="13" w:name="_Toc462564072"/>
      <w:bookmarkStart w:id="14" w:name="_Toc513029213"/>
      <w:bookmarkEnd w:id="4"/>
      <w:bookmarkEnd w:id="5"/>
      <w:bookmarkEnd w:id="6"/>
      <w:bookmarkEnd w:id="7"/>
      <w:bookmarkEnd w:id="8"/>
      <w:bookmarkEnd w:id="9"/>
      <w:bookmarkEnd w:id="10"/>
      <w:r w:rsidRPr="00701D79">
        <w:rPr>
          <w:rFonts w:ascii="宋体" w:eastAsia="宋体" w:hAnsi="宋体" w:cs="宋体" w:hint="eastAsia"/>
          <w:b/>
          <w:szCs w:val="24"/>
        </w:rPr>
        <w:t>三</w:t>
      </w:r>
      <w:r w:rsidRPr="00701D79">
        <w:rPr>
          <w:rFonts w:ascii="宋体" w:eastAsia="宋体" w:hAnsi="宋体" w:cs="宋体" w:hint="eastAsia"/>
          <w:b/>
          <w:szCs w:val="24"/>
        </w:rPr>
        <w:t xml:space="preserve"> </w:t>
      </w:r>
      <w:r w:rsidRPr="00701D79">
        <w:rPr>
          <w:rFonts w:ascii="宋体" w:eastAsia="宋体" w:hAnsi="宋体" w:cs="宋体" w:hint="eastAsia"/>
          <w:b/>
          <w:szCs w:val="24"/>
        </w:rPr>
        <w:t>、谈判响应文件的编制</w:t>
      </w:r>
      <w:bookmarkEnd w:id="11"/>
      <w:bookmarkEnd w:id="12"/>
      <w:bookmarkEnd w:id="13"/>
      <w:bookmarkEnd w:id="14"/>
    </w:p>
    <w:p w:rsidR="00700399" w:rsidRPr="00701D79" w:rsidRDefault="003813A4">
      <w:pPr>
        <w:ind w:firstLineChars="200" w:firstLine="482"/>
        <w:rPr>
          <w:rFonts w:ascii="宋体" w:hAnsi="宋体" w:cs="宋体"/>
          <w:szCs w:val="21"/>
        </w:rPr>
      </w:pPr>
      <w:r w:rsidRPr="00701D79">
        <w:rPr>
          <w:rFonts w:ascii="宋体" w:hAnsi="宋体" w:cs="宋体" w:hint="eastAsia"/>
          <w:b/>
          <w:szCs w:val="21"/>
        </w:rPr>
        <w:t>本项目谈判响应文件由资格审查文件及商务报价响应文件两部分组成，具体应包括</w:t>
      </w:r>
      <w:r w:rsidRPr="00701D79">
        <w:rPr>
          <w:rFonts w:ascii="宋体" w:hAnsi="宋体" w:cs="宋体" w:hint="eastAsia"/>
          <w:b/>
          <w:szCs w:val="21"/>
        </w:rPr>
        <w:lastRenderedPageBreak/>
        <w:t>以下内容：</w:t>
      </w:r>
    </w:p>
    <w:p w:rsidR="00700399" w:rsidRPr="00701D79" w:rsidRDefault="003813A4" w:rsidP="0077453A">
      <w:pPr>
        <w:ind w:firstLineChars="200" w:firstLine="482"/>
        <w:rPr>
          <w:rFonts w:ascii="宋体" w:hAnsi="宋体" w:cs="宋体"/>
          <w:b/>
          <w:szCs w:val="21"/>
        </w:rPr>
      </w:pPr>
      <w:bookmarkStart w:id="15" w:name="_Hlk70593769"/>
      <w:bookmarkStart w:id="16" w:name="_Hlk75160553"/>
      <w:r w:rsidRPr="00701D79">
        <w:rPr>
          <w:rFonts w:ascii="宋体" w:hAnsi="宋体" w:cs="宋体" w:hint="eastAsia"/>
          <w:b/>
          <w:szCs w:val="21"/>
        </w:rPr>
        <w:t>A</w:t>
      </w:r>
      <w:r w:rsidRPr="00701D79">
        <w:rPr>
          <w:rFonts w:ascii="宋体" w:hAnsi="宋体" w:cs="宋体" w:hint="eastAsia"/>
          <w:b/>
          <w:szCs w:val="21"/>
        </w:rPr>
        <w:t>、资格后审资料文件</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1.</w:t>
      </w:r>
      <w:r w:rsidRPr="00701D79">
        <w:rPr>
          <w:rFonts w:ascii="宋体" w:eastAsia="宋体" w:hAnsi="宋体" w:cs="宋体" w:hint="eastAsia"/>
          <w:szCs w:val="24"/>
        </w:rPr>
        <w:t>关于资格的声明函；（附件</w:t>
      </w:r>
      <w:r w:rsidRPr="00701D79">
        <w:rPr>
          <w:rFonts w:ascii="宋体" w:eastAsia="宋体" w:hAnsi="宋体" w:cs="宋体" w:hint="eastAsia"/>
          <w:szCs w:val="24"/>
        </w:rPr>
        <w:t>1</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2.</w:t>
      </w:r>
      <w:r w:rsidRPr="00701D79">
        <w:rPr>
          <w:rFonts w:ascii="宋体" w:eastAsia="宋体" w:hAnsi="宋体" w:cs="宋体" w:hint="eastAsia"/>
          <w:szCs w:val="24"/>
        </w:rPr>
        <w:t>具有独立承担民事责任的能力；（提供营业执照复印件并加盖公章）；</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3.</w:t>
      </w:r>
      <w:r w:rsidRPr="00701D79">
        <w:rPr>
          <w:rFonts w:ascii="宋体" w:eastAsia="宋体" w:hAnsi="宋体" w:cs="宋体" w:hint="eastAsia"/>
          <w:szCs w:val="24"/>
        </w:rPr>
        <w:t>法定代表人身份证明书（提供复印件并加盖公章）；（附件</w:t>
      </w:r>
      <w:r w:rsidRPr="00701D79">
        <w:rPr>
          <w:rFonts w:ascii="宋体" w:eastAsia="宋体" w:hAnsi="宋体" w:cs="宋体" w:hint="eastAsia"/>
          <w:szCs w:val="24"/>
        </w:rPr>
        <w:t>2</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4.</w:t>
      </w:r>
      <w:r w:rsidRPr="00701D79">
        <w:rPr>
          <w:rFonts w:ascii="宋体" w:eastAsia="宋体" w:hAnsi="宋体" w:cs="宋体" w:hint="eastAsia"/>
          <w:szCs w:val="24"/>
        </w:rPr>
        <w:t>法定代表人授权委托书原件，谈判代表本人身份证复印件；（附件</w:t>
      </w:r>
      <w:r w:rsidRPr="00701D79">
        <w:rPr>
          <w:rFonts w:ascii="宋体" w:eastAsia="宋体" w:hAnsi="宋体" w:cs="宋体" w:hint="eastAsia"/>
          <w:szCs w:val="24"/>
        </w:rPr>
        <w:t>3</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 xml:space="preserve">5. </w:t>
      </w:r>
      <w:r w:rsidRPr="00701D79">
        <w:rPr>
          <w:rFonts w:ascii="宋体" w:eastAsia="宋体" w:hAnsi="宋体" w:cs="宋体" w:hint="eastAsia"/>
          <w:szCs w:val="24"/>
        </w:rPr>
        <w:t>具有良好的商业信誉和健全的财务会计制度</w:t>
      </w:r>
      <w:r w:rsidRPr="00701D79">
        <w:rPr>
          <w:rFonts w:ascii="宋体" w:eastAsia="宋体" w:hAnsi="宋体" w:cs="宋体" w:hint="eastAsia"/>
          <w:szCs w:val="24"/>
        </w:rPr>
        <w:t>[</w:t>
      </w:r>
      <w:r w:rsidRPr="00701D79">
        <w:rPr>
          <w:rFonts w:ascii="宋体" w:eastAsia="宋体" w:hAnsi="宋体" w:cs="宋体" w:hint="eastAsia"/>
          <w:szCs w:val="24"/>
        </w:rPr>
        <w:t>提供</w:t>
      </w:r>
      <w:r w:rsidRPr="00701D79">
        <w:rPr>
          <w:rFonts w:ascii="宋体" w:eastAsia="宋体" w:hAnsi="宋体" w:cs="宋体" w:hint="eastAsia"/>
          <w:szCs w:val="24"/>
        </w:rPr>
        <w:t>2022</w:t>
      </w:r>
      <w:r w:rsidRPr="00701D79">
        <w:rPr>
          <w:rFonts w:ascii="宋体" w:eastAsia="宋体" w:hAnsi="宋体" w:cs="宋体" w:hint="eastAsia"/>
          <w:szCs w:val="24"/>
        </w:rPr>
        <w:t>年由会计师事务所出具的财务审计报告或</w:t>
      </w:r>
      <w:r w:rsidRPr="00701D79">
        <w:rPr>
          <w:rFonts w:ascii="宋体" w:eastAsia="宋体" w:hAnsi="宋体" w:cs="宋体" w:hint="eastAsia"/>
          <w:szCs w:val="24"/>
        </w:rPr>
        <w:t>2022</w:t>
      </w:r>
      <w:r w:rsidRPr="00701D79">
        <w:rPr>
          <w:rFonts w:ascii="宋体" w:eastAsia="宋体" w:hAnsi="宋体" w:cs="宋体" w:hint="eastAsia"/>
          <w:szCs w:val="24"/>
        </w:rPr>
        <w:t>年任意一个月财务报表或提供响应人基本开户银行出具银行资信证明</w:t>
      </w:r>
      <w:r w:rsidRPr="00701D79">
        <w:rPr>
          <w:rFonts w:ascii="宋体" w:eastAsia="宋体" w:hAnsi="宋体" w:cs="宋体" w:hint="eastAsia"/>
          <w:szCs w:val="24"/>
        </w:rPr>
        <w:t>) (</w:t>
      </w:r>
      <w:r w:rsidRPr="00701D79">
        <w:rPr>
          <w:rFonts w:ascii="宋体" w:eastAsia="宋体" w:hAnsi="宋体" w:cs="宋体" w:hint="eastAsia"/>
          <w:szCs w:val="24"/>
        </w:rPr>
        <w:t>复印件加盖公章</w:t>
      </w:r>
      <w:r w:rsidRPr="00701D79">
        <w:rPr>
          <w:rFonts w:ascii="宋体" w:eastAsia="宋体" w:hAnsi="宋体" w:cs="宋体" w:hint="eastAsia"/>
          <w:szCs w:val="24"/>
        </w:rPr>
        <w:t xml:space="preserve">) </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6.</w:t>
      </w:r>
      <w:r w:rsidRPr="00701D79">
        <w:rPr>
          <w:rFonts w:ascii="宋体" w:eastAsia="宋体" w:hAnsi="宋体" w:cs="宋体" w:hint="eastAsia"/>
          <w:szCs w:val="24"/>
        </w:rPr>
        <w:t>具有履行合同所必需的设备和专业技术能力（根据项目需求提供履行合同所必需的设备和专业技术能力的声明及证明材料并加盖公章）；（附件</w:t>
      </w:r>
      <w:r w:rsidRPr="00701D79">
        <w:rPr>
          <w:rFonts w:ascii="宋体" w:eastAsia="宋体" w:hAnsi="宋体" w:cs="宋体" w:hint="eastAsia"/>
          <w:szCs w:val="24"/>
        </w:rPr>
        <w:t>7</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7.</w:t>
      </w:r>
      <w:r w:rsidRPr="00701D79">
        <w:rPr>
          <w:rFonts w:ascii="宋体" w:eastAsia="宋体" w:hAnsi="宋体" w:cs="宋体" w:hint="eastAsia"/>
          <w:szCs w:val="24"/>
        </w:rPr>
        <w:t>有依法缴纳税收和社会保障资金的良好记录（</w:t>
      </w:r>
      <w:r w:rsidRPr="00701D79">
        <w:rPr>
          <w:rFonts w:ascii="宋体" w:hAnsi="宋体" w:cs="宋体" w:hint="eastAsia"/>
          <w:snapToGrid w:val="0"/>
          <w:kern w:val="0"/>
          <w:szCs w:val="24"/>
        </w:rPr>
        <w:t>社保机构出具并盖章的供应商为其连续交纳的近</w:t>
      </w:r>
      <w:r w:rsidRPr="00701D79">
        <w:rPr>
          <w:rFonts w:ascii="宋体" w:hAnsi="宋体" w:cs="宋体" w:hint="eastAsia"/>
          <w:snapToGrid w:val="0"/>
          <w:kern w:val="0"/>
          <w:szCs w:val="24"/>
        </w:rPr>
        <w:t>1</w:t>
      </w:r>
      <w:r w:rsidRPr="00701D79">
        <w:rPr>
          <w:rFonts w:ascii="宋体" w:hAnsi="宋体" w:cs="宋体" w:hint="eastAsia"/>
          <w:snapToGrid w:val="0"/>
          <w:kern w:val="0"/>
          <w:szCs w:val="24"/>
        </w:rPr>
        <w:t>个月（至少缴纳至</w:t>
      </w:r>
      <w:r w:rsidRPr="00701D79">
        <w:rPr>
          <w:rFonts w:ascii="宋体" w:hAnsi="宋体" w:cs="宋体" w:hint="eastAsia"/>
          <w:snapToGrid w:val="0"/>
          <w:kern w:val="0"/>
          <w:szCs w:val="24"/>
        </w:rPr>
        <w:t>2023</w:t>
      </w:r>
      <w:r w:rsidRPr="00701D79">
        <w:rPr>
          <w:rFonts w:ascii="宋体" w:hAnsi="宋体" w:cs="宋体" w:hint="eastAsia"/>
          <w:snapToGrid w:val="0"/>
          <w:kern w:val="0"/>
          <w:szCs w:val="24"/>
        </w:rPr>
        <w:t>年</w:t>
      </w:r>
      <w:r w:rsidRPr="00701D79">
        <w:rPr>
          <w:rFonts w:ascii="宋体" w:hAnsi="宋体" w:cs="宋体"/>
          <w:snapToGrid w:val="0"/>
          <w:kern w:val="0"/>
          <w:szCs w:val="24"/>
        </w:rPr>
        <w:t>8</w:t>
      </w:r>
      <w:r w:rsidRPr="00701D79">
        <w:rPr>
          <w:rFonts w:ascii="宋体" w:hAnsi="宋体" w:cs="宋体" w:hint="eastAsia"/>
          <w:snapToGrid w:val="0"/>
          <w:kern w:val="0"/>
          <w:szCs w:val="24"/>
        </w:rPr>
        <w:t>月）的养老保险缴费清单（可提供官网打印的具有二维码或验证码的缴费清单）复印件或扫描件</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8.</w:t>
      </w:r>
      <w:r w:rsidRPr="00701D79">
        <w:rPr>
          <w:rFonts w:ascii="宋体" w:eastAsia="宋体" w:hAnsi="宋体" w:cs="宋体" w:hint="eastAsia"/>
          <w:szCs w:val="24"/>
        </w:rPr>
        <w:t>参加政府采购活动前三年内，在经营活动中没有重大违法记录（提供参加本次政府采购活动前</w:t>
      </w:r>
      <w:r w:rsidRPr="00701D79">
        <w:rPr>
          <w:rFonts w:ascii="宋体" w:eastAsia="宋体" w:hAnsi="宋体" w:cs="宋体" w:hint="eastAsia"/>
          <w:szCs w:val="24"/>
        </w:rPr>
        <w:t>3</w:t>
      </w:r>
      <w:r w:rsidRPr="00701D79">
        <w:rPr>
          <w:rFonts w:ascii="宋体" w:eastAsia="宋体" w:hAnsi="宋体" w:cs="宋体" w:hint="eastAsia"/>
          <w:szCs w:val="24"/>
        </w:rPr>
        <w:t>年内在经营活动中没有重大违法记录的书面声明并加盖公章）；（附件</w:t>
      </w:r>
      <w:r w:rsidRPr="00701D79">
        <w:rPr>
          <w:rFonts w:ascii="宋体" w:eastAsia="宋体" w:hAnsi="宋体" w:cs="宋体" w:hint="eastAsia"/>
          <w:szCs w:val="24"/>
        </w:rPr>
        <w:t>8</w:t>
      </w:r>
      <w:r w:rsidRPr="00701D79">
        <w:rPr>
          <w:rFonts w:ascii="宋体" w:eastAsia="宋体" w:hAnsi="宋体" w:cs="宋体" w:hint="eastAsia"/>
          <w:szCs w:val="24"/>
        </w:rPr>
        <w:t>）</w:t>
      </w:r>
    </w:p>
    <w:p w:rsidR="00700399" w:rsidRPr="00701D79" w:rsidRDefault="003813A4">
      <w:pPr>
        <w:pStyle w:val="1"/>
        <w:ind w:firstLineChars="200" w:firstLine="480"/>
        <w:rPr>
          <w:rFonts w:ascii="宋体" w:eastAsia="宋体" w:hAnsi="宋体" w:cs="宋体"/>
          <w:bCs w:val="0"/>
          <w:caps w:val="0"/>
          <w:szCs w:val="24"/>
        </w:rPr>
      </w:pPr>
      <w:r w:rsidRPr="00701D79">
        <w:rPr>
          <w:rFonts w:ascii="宋体" w:eastAsia="宋体" w:hAnsi="宋体" w:cs="宋体" w:hint="eastAsia"/>
          <w:bCs w:val="0"/>
          <w:caps w:val="0"/>
          <w:szCs w:val="24"/>
        </w:rPr>
        <w:t>9.</w:t>
      </w:r>
      <w:r w:rsidRPr="00701D79">
        <w:rPr>
          <w:rFonts w:ascii="宋体" w:eastAsia="宋体" w:hAnsi="宋体" w:cs="宋体" w:hint="eastAsia"/>
          <w:bCs w:val="0"/>
          <w:caps w:val="0"/>
          <w:szCs w:val="24"/>
        </w:rPr>
        <w:t>供应商需作出</w:t>
      </w:r>
      <w:r w:rsidRPr="00701D79">
        <w:rPr>
          <w:rFonts w:ascii="宋体" w:eastAsia="宋体" w:hAnsi="宋体" w:cs="宋体" w:hint="eastAsia"/>
          <w:bCs w:val="0"/>
          <w:caps w:val="0"/>
          <w:szCs w:val="24"/>
        </w:rPr>
        <w:t>安全施工承诺，及服务目标承诺（格式自拟）</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10.</w:t>
      </w:r>
      <w:r w:rsidRPr="00701D79">
        <w:rPr>
          <w:rFonts w:ascii="宋体" w:eastAsia="宋体" w:hAnsi="宋体" w:cs="宋体" w:hint="eastAsia"/>
          <w:szCs w:val="24"/>
        </w:rPr>
        <w:t>提供未被“信用中国”网站（</w:t>
      </w:r>
      <w:r w:rsidRPr="00701D79">
        <w:rPr>
          <w:rFonts w:ascii="宋体" w:eastAsia="宋体" w:hAnsi="宋体" w:cs="宋体" w:hint="eastAsia"/>
          <w:szCs w:val="24"/>
        </w:rPr>
        <w:t>www.creditchina.gov.cn</w:t>
      </w:r>
      <w:r w:rsidRPr="00701D79">
        <w:rPr>
          <w:rFonts w:ascii="宋体" w:eastAsia="宋体" w:hAnsi="宋体" w:cs="宋体" w:hint="eastAsia"/>
          <w:szCs w:val="24"/>
        </w:rPr>
        <w:t>）列入失信被执行人、重大税收违法案件当事人名单、政府采购严重失信行为记录名单截图。</w:t>
      </w:r>
    </w:p>
    <w:p w:rsidR="00700399" w:rsidRPr="00701D79" w:rsidRDefault="003813A4">
      <w:pPr>
        <w:pStyle w:val="1"/>
        <w:ind w:firstLineChars="200" w:firstLine="480"/>
        <w:rPr>
          <w:rFonts w:ascii="宋体" w:eastAsia="宋体" w:hAnsi="宋体" w:cs="宋体"/>
          <w:bCs w:val="0"/>
          <w:caps w:val="0"/>
          <w:szCs w:val="24"/>
        </w:rPr>
      </w:pPr>
      <w:r w:rsidRPr="00701D79">
        <w:rPr>
          <w:rFonts w:ascii="宋体" w:eastAsia="宋体" w:hAnsi="宋体" w:cs="宋体" w:hint="eastAsia"/>
          <w:bCs w:val="0"/>
          <w:caps w:val="0"/>
          <w:szCs w:val="24"/>
        </w:rPr>
        <w:t>11.</w:t>
      </w:r>
      <w:r w:rsidRPr="00701D79">
        <w:rPr>
          <w:rFonts w:ascii="宋体" w:eastAsia="宋体" w:hAnsi="宋体" w:cs="宋体" w:hint="eastAsia"/>
          <w:bCs w:val="0"/>
          <w:caps w:val="0"/>
          <w:szCs w:val="24"/>
        </w:rPr>
        <w:t>供应商认为需要提供的其他材料。</w:t>
      </w:r>
    </w:p>
    <w:p w:rsidR="00700399" w:rsidRPr="00701D79" w:rsidRDefault="003813A4">
      <w:pPr>
        <w:ind w:firstLineChars="200" w:firstLine="480"/>
        <w:rPr>
          <w:rFonts w:ascii="宋体" w:hAnsi="宋体"/>
          <w:szCs w:val="21"/>
        </w:rPr>
      </w:pPr>
      <w:r w:rsidRPr="00701D79">
        <w:rPr>
          <w:rFonts w:ascii="宋体" w:hAnsi="宋体" w:hint="eastAsia"/>
          <w:szCs w:val="21"/>
        </w:rPr>
        <w:t>【特别提醒】资格后审的全部资料须提供原件的清晰复印件并加盖单位公章；资格审查合格后，方可进入商务报价标的评审（有一项不符合，即取消商务报价标评审资格）。</w:t>
      </w:r>
    </w:p>
    <w:bookmarkEnd w:id="15"/>
    <w:p w:rsidR="00700399" w:rsidRPr="00701D79" w:rsidRDefault="003813A4">
      <w:pPr>
        <w:tabs>
          <w:tab w:val="left" w:pos="720"/>
        </w:tabs>
        <w:ind w:firstLineChars="200" w:firstLine="482"/>
        <w:rPr>
          <w:rFonts w:ascii="宋体" w:hAnsi="宋体" w:cs="宋体"/>
          <w:b/>
          <w:szCs w:val="21"/>
        </w:rPr>
      </w:pPr>
      <w:r w:rsidRPr="00701D79">
        <w:rPr>
          <w:rFonts w:ascii="宋体" w:hAnsi="宋体" w:cs="宋体" w:hint="eastAsia"/>
          <w:b/>
          <w:szCs w:val="21"/>
        </w:rPr>
        <w:t>B</w:t>
      </w:r>
      <w:r w:rsidRPr="00701D79">
        <w:rPr>
          <w:rFonts w:ascii="宋体" w:hAnsi="宋体" w:cs="宋体" w:hint="eastAsia"/>
          <w:b/>
          <w:szCs w:val="21"/>
        </w:rPr>
        <w:t>、商务报价响应文件</w:t>
      </w:r>
    </w:p>
    <w:p w:rsidR="00700399" w:rsidRPr="00701D79" w:rsidRDefault="003813A4">
      <w:pPr>
        <w:snapToGrid w:val="0"/>
        <w:ind w:firstLineChars="200" w:firstLine="480"/>
        <w:rPr>
          <w:rFonts w:ascii="宋体" w:hAnsi="宋体" w:cs="宋体"/>
          <w:szCs w:val="21"/>
        </w:rPr>
      </w:pPr>
      <w:r w:rsidRPr="00701D79">
        <w:rPr>
          <w:rFonts w:ascii="宋体" w:hAnsi="宋体" w:cs="宋体" w:hint="eastAsia"/>
          <w:szCs w:val="21"/>
        </w:rPr>
        <w:t>（</w:t>
      </w:r>
      <w:r w:rsidRPr="00701D79">
        <w:rPr>
          <w:rFonts w:ascii="宋体" w:hAnsi="宋体" w:cs="宋体"/>
          <w:szCs w:val="21"/>
        </w:rPr>
        <w:t>1</w:t>
      </w:r>
      <w:r w:rsidRPr="00701D79">
        <w:rPr>
          <w:rFonts w:ascii="宋体" w:hAnsi="宋体" w:cs="宋体" w:hint="eastAsia"/>
          <w:szCs w:val="21"/>
        </w:rPr>
        <w:t>）</w:t>
      </w:r>
      <w:r w:rsidRPr="00701D79">
        <w:rPr>
          <w:rFonts w:ascii="宋体" w:hAnsi="宋体" w:cs="宋体" w:hint="eastAsia"/>
          <w:bCs/>
          <w:szCs w:val="21"/>
        </w:rPr>
        <w:t>报价函（见附件）</w:t>
      </w:r>
      <w:r w:rsidRPr="00701D79">
        <w:rPr>
          <w:rFonts w:ascii="宋体" w:hAnsi="宋体" w:cs="宋体" w:hint="eastAsia"/>
          <w:szCs w:val="21"/>
        </w:rPr>
        <w:t>；</w:t>
      </w:r>
    </w:p>
    <w:p w:rsidR="00700399" w:rsidRPr="00701D79" w:rsidRDefault="003813A4">
      <w:pPr>
        <w:ind w:firstLineChars="200" w:firstLine="480"/>
        <w:rPr>
          <w:rFonts w:ascii="宋体" w:hAnsi="宋体" w:cs="宋体"/>
          <w:szCs w:val="21"/>
        </w:rPr>
      </w:pPr>
      <w:bookmarkStart w:id="17" w:name="_Hlt26670357"/>
      <w:bookmarkStart w:id="18" w:name="_Hlt26954836"/>
      <w:bookmarkEnd w:id="16"/>
      <w:bookmarkEnd w:id="17"/>
      <w:bookmarkEnd w:id="18"/>
      <w:r w:rsidRPr="00701D79">
        <w:rPr>
          <w:rFonts w:ascii="宋体" w:hAnsi="宋体" w:cs="宋体" w:hint="eastAsia"/>
          <w:szCs w:val="21"/>
        </w:rPr>
        <w:t>1.</w:t>
      </w:r>
      <w:r w:rsidRPr="00701D79">
        <w:rPr>
          <w:rFonts w:ascii="宋体" w:hAnsi="宋体" w:cs="宋体" w:hint="eastAsia"/>
          <w:szCs w:val="21"/>
        </w:rPr>
        <w:t>谈判报价</w:t>
      </w:r>
    </w:p>
    <w:p w:rsidR="00700399" w:rsidRPr="00701D79" w:rsidRDefault="003813A4">
      <w:pPr>
        <w:tabs>
          <w:tab w:val="left" w:pos="1980"/>
        </w:tabs>
        <w:adjustRightInd w:val="0"/>
        <w:snapToGrid w:val="0"/>
        <w:spacing w:line="500" w:lineRule="exact"/>
        <w:ind w:firstLineChars="200" w:firstLine="480"/>
        <w:rPr>
          <w:rFonts w:ascii="宋体" w:hAnsi="宋体" w:cs="宋体"/>
          <w:b/>
          <w:szCs w:val="21"/>
        </w:rPr>
      </w:pPr>
      <w:r w:rsidRPr="00701D79">
        <w:rPr>
          <w:rFonts w:ascii="宋体" w:hAnsi="宋体" w:cs="宋体" w:hint="eastAsia"/>
          <w:szCs w:val="21"/>
        </w:rPr>
        <w:t>1.1</w:t>
      </w:r>
      <w:r w:rsidRPr="00701D79">
        <w:rPr>
          <w:rFonts w:ascii="宋体" w:hAnsi="宋体" w:cs="宋体" w:hint="eastAsia"/>
          <w:bCs/>
          <w:szCs w:val="21"/>
        </w:rPr>
        <w:t>参加谈判的供应商应按照谈判文件规定格式填报供应商响应文件报价表，在表内响应单位的报价应包括完成本次谈判范围内全部工作内容所需所有费用，谈判供应商应充分考虑自身实力、市场风险等因素，合理报价。</w:t>
      </w:r>
    </w:p>
    <w:p w:rsidR="00700399" w:rsidRPr="00701D79" w:rsidRDefault="003813A4">
      <w:pPr>
        <w:tabs>
          <w:tab w:val="left" w:pos="1980"/>
        </w:tabs>
        <w:adjustRightInd w:val="0"/>
        <w:snapToGrid w:val="0"/>
        <w:spacing w:line="500" w:lineRule="exact"/>
        <w:ind w:firstLineChars="200" w:firstLine="480"/>
        <w:rPr>
          <w:rFonts w:ascii="宋体" w:hAnsi="宋体" w:cs="宋体"/>
          <w:szCs w:val="21"/>
        </w:rPr>
      </w:pPr>
      <w:r w:rsidRPr="00701D79">
        <w:rPr>
          <w:rFonts w:ascii="宋体" w:hAnsi="宋体" w:cs="宋体" w:hint="eastAsia"/>
          <w:bCs/>
          <w:szCs w:val="21"/>
        </w:rPr>
        <w:t xml:space="preserve">1.2 </w:t>
      </w:r>
      <w:r w:rsidRPr="00701D79">
        <w:rPr>
          <w:rFonts w:ascii="宋体" w:hAnsi="宋体" w:cs="宋体" w:hint="eastAsia"/>
          <w:szCs w:val="21"/>
        </w:rPr>
        <w:t>标的物</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bCs/>
          <w:szCs w:val="21"/>
        </w:rPr>
        <w:t>详见项目需求。</w:t>
      </w:r>
    </w:p>
    <w:p w:rsidR="00700399" w:rsidRPr="00701D79" w:rsidRDefault="003813A4">
      <w:pPr>
        <w:spacing w:line="480" w:lineRule="exact"/>
        <w:ind w:firstLineChars="200" w:firstLine="480"/>
        <w:rPr>
          <w:rFonts w:ascii="宋体" w:hAnsi="宋体" w:cs="宋体"/>
          <w:bCs/>
          <w:szCs w:val="21"/>
        </w:rPr>
      </w:pPr>
      <w:r w:rsidRPr="00701D79">
        <w:rPr>
          <w:rFonts w:ascii="宋体" w:hAnsi="宋体" w:cs="宋体" w:hint="eastAsia"/>
          <w:szCs w:val="21"/>
        </w:rPr>
        <w:lastRenderedPageBreak/>
        <w:t>1.3</w:t>
      </w:r>
      <w:r w:rsidRPr="00701D79">
        <w:rPr>
          <w:rFonts w:ascii="宋体" w:hAnsi="宋体" w:cs="宋体" w:hint="eastAsia"/>
          <w:szCs w:val="21"/>
        </w:rPr>
        <w:t>报价采用的</w:t>
      </w:r>
      <w:r w:rsidRPr="00701D79">
        <w:rPr>
          <w:rFonts w:ascii="宋体" w:hAnsi="宋体" w:cs="宋体" w:hint="eastAsia"/>
          <w:bCs/>
          <w:szCs w:val="21"/>
        </w:rPr>
        <w:t>货币</w:t>
      </w:r>
    </w:p>
    <w:p w:rsidR="00700399" w:rsidRPr="00701D79" w:rsidRDefault="003813A4">
      <w:pPr>
        <w:ind w:firstLineChars="200" w:firstLine="480"/>
        <w:rPr>
          <w:rFonts w:ascii="宋体" w:hAnsi="宋体" w:cs="宋体"/>
          <w:bCs/>
          <w:szCs w:val="21"/>
        </w:rPr>
      </w:pPr>
      <w:r w:rsidRPr="00701D79">
        <w:rPr>
          <w:rFonts w:ascii="宋体" w:hAnsi="宋体" w:cs="宋体" w:hint="eastAsia"/>
          <w:bCs/>
          <w:szCs w:val="21"/>
        </w:rPr>
        <w:t>响应文件中的单价和总价，无特殊规定的采用人民币报价，以元为单位标注。谈判文件中另有规定的按规定执行。</w:t>
      </w:r>
    </w:p>
    <w:p w:rsidR="00700399" w:rsidRPr="00701D79" w:rsidRDefault="003813A4">
      <w:pPr>
        <w:ind w:firstLineChars="200" w:firstLine="480"/>
        <w:rPr>
          <w:rFonts w:ascii="宋体" w:hAnsi="宋体" w:cs="宋体"/>
          <w:szCs w:val="21"/>
        </w:rPr>
      </w:pPr>
      <w:r w:rsidRPr="00701D79">
        <w:rPr>
          <w:rFonts w:ascii="宋体" w:hAnsi="宋体" w:cs="宋体" w:hint="eastAsia"/>
          <w:szCs w:val="21"/>
        </w:rPr>
        <w:t>1.4</w:t>
      </w:r>
      <w:r w:rsidRPr="00701D79">
        <w:rPr>
          <w:rFonts w:ascii="宋体" w:hAnsi="宋体" w:cs="宋体" w:hint="eastAsia"/>
          <w:szCs w:val="21"/>
        </w:rPr>
        <w:t>谈判响应</w:t>
      </w:r>
      <w:r w:rsidRPr="00701D79">
        <w:rPr>
          <w:rFonts w:ascii="宋体" w:hAnsi="宋体" w:cs="宋体" w:hint="eastAsia"/>
          <w:bCs/>
          <w:szCs w:val="21"/>
        </w:rPr>
        <w:t>报价表上的价格应按谈判文件规定填写</w:t>
      </w:r>
      <w:r w:rsidRPr="00701D79">
        <w:rPr>
          <w:rFonts w:ascii="宋体" w:hAnsi="宋体" w:cs="宋体" w:hint="eastAsia"/>
          <w:szCs w:val="21"/>
        </w:rPr>
        <w:t>。</w:t>
      </w:r>
    </w:p>
    <w:p w:rsidR="00700399" w:rsidRPr="00701D79" w:rsidRDefault="003813A4">
      <w:pPr>
        <w:spacing w:line="560" w:lineRule="exact"/>
        <w:ind w:firstLineChars="146" w:firstLine="352"/>
        <w:rPr>
          <w:rFonts w:ascii="宋体" w:hAnsi="宋体"/>
          <w:b/>
          <w:szCs w:val="21"/>
        </w:rPr>
      </w:pPr>
      <w:bookmarkStart w:id="19" w:name="_Hlt26954846"/>
      <w:bookmarkStart w:id="20" w:name="_Hlt26954852"/>
      <w:bookmarkStart w:id="21" w:name="_Hlt26670482"/>
      <w:bookmarkStart w:id="22" w:name="_Hlt26954749"/>
      <w:bookmarkStart w:id="23" w:name="_Hlt26954731"/>
      <w:bookmarkStart w:id="24" w:name="_Hlt26954734"/>
      <w:bookmarkStart w:id="25" w:name="_Hlt26954739"/>
      <w:bookmarkStart w:id="26" w:name="_Hlt26954844"/>
      <w:bookmarkStart w:id="27" w:name="_Hlt26954854"/>
      <w:bookmarkStart w:id="28" w:name="_Hlt26668983"/>
      <w:bookmarkStart w:id="29" w:name="_Hlt26670493"/>
      <w:bookmarkStart w:id="30" w:name="_Hlt26670486"/>
      <w:bookmarkStart w:id="31" w:name="_Hlt26954848"/>
      <w:bookmarkStart w:id="32" w:name="_Hlt26954842"/>
      <w:bookmarkStart w:id="33" w:name="_Hlt26670425"/>
      <w:bookmarkStart w:id="34" w:name="_Hlt26670489"/>
      <w:bookmarkStart w:id="35" w:name="_Hlt26954850"/>
      <w:bookmarkStart w:id="36" w:name="_Hlt26670403"/>
      <w:bookmarkStart w:id="37" w:name="_Toc14577362"/>
      <w:bookmarkStart w:id="38" w:name="_Toc61149562"/>
      <w:bookmarkStart w:id="39" w:name="_Toc51302922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701D79">
        <w:rPr>
          <w:rFonts w:ascii="宋体" w:hAnsi="宋体" w:hint="eastAsia"/>
          <w:b/>
          <w:szCs w:val="21"/>
        </w:rPr>
        <w:t>十一、谈判响应文件的递交</w:t>
      </w:r>
      <w:bookmarkEnd w:id="37"/>
      <w:bookmarkEnd w:id="38"/>
      <w:bookmarkEnd w:id="39"/>
    </w:p>
    <w:p w:rsidR="00700399" w:rsidRPr="00701D79" w:rsidRDefault="003813A4">
      <w:pPr>
        <w:spacing w:line="480" w:lineRule="exact"/>
        <w:ind w:firstLineChars="200" w:firstLine="480"/>
        <w:rPr>
          <w:rFonts w:ascii="宋体" w:hAnsi="宋体"/>
          <w:szCs w:val="21"/>
        </w:rPr>
      </w:pPr>
      <w:bookmarkStart w:id="40" w:name="_Hlt26954856"/>
      <w:bookmarkStart w:id="41" w:name="_Toc61149563"/>
      <w:bookmarkStart w:id="42" w:name="_Toc513029225"/>
      <w:bookmarkStart w:id="43" w:name="_Toc462564084"/>
      <w:bookmarkStart w:id="44" w:name="_Toc14577363"/>
      <w:bookmarkEnd w:id="40"/>
      <w:r w:rsidRPr="00701D79">
        <w:rPr>
          <w:rFonts w:ascii="宋体" w:hAnsi="宋体" w:hint="eastAsia"/>
          <w:szCs w:val="21"/>
        </w:rPr>
        <w:t>1.</w:t>
      </w:r>
      <w:r w:rsidRPr="00701D79">
        <w:rPr>
          <w:rFonts w:ascii="宋体" w:hAnsi="宋体" w:hint="eastAsia"/>
          <w:szCs w:val="21"/>
        </w:rPr>
        <w:t>谈判响应文件</w:t>
      </w:r>
      <w:bookmarkStart w:id="45" w:name="_Hlt26954743"/>
      <w:bookmarkEnd w:id="45"/>
      <w:r w:rsidRPr="00701D79">
        <w:rPr>
          <w:rFonts w:ascii="宋体" w:hAnsi="宋体" w:hint="eastAsia"/>
          <w:szCs w:val="21"/>
        </w:rPr>
        <w:t>的密封和标记</w:t>
      </w:r>
      <w:bookmarkEnd w:id="41"/>
      <w:bookmarkEnd w:id="42"/>
      <w:bookmarkEnd w:id="43"/>
      <w:bookmarkEnd w:id="44"/>
    </w:p>
    <w:p w:rsidR="00700399" w:rsidRPr="00701D79" w:rsidRDefault="003813A4">
      <w:pPr>
        <w:tabs>
          <w:tab w:val="left" w:pos="2820"/>
        </w:tabs>
        <w:spacing w:line="440" w:lineRule="exact"/>
        <w:ind w:leftChars="150" w:left="360" w:firstLineChars="191" w:firstLine="458"/>
        <w:rPr>
          <w:rFonts w:ascii="宋体" w:hAnsi="宋体"/>
          <w:bCs/>
          <w:szCs w:val="21"/>
        </w:rPr>
      </w:pPr>
      <w:r w:rsidRPr="00701D79">
        <w:rPr>
          <w:rFonts w:ascii="宋体" w:hAnsi="宋体" w:hint="eastAsia"/>
          <w:bCs/>
          <w:szCs w:val="21"/>
        </w:rPr>
        <w:t>本项目谈判响应文件由资格审查文件及商务报价响应文件两部分组成。谈判供应商应递交谈判响应文件</w:t>
      </w:r>
      <w:r w:rsidRPr="00701D79">
        <w:rPr>
          <w:rFonts w:ascii="宋体" w:hAnsi="宋体" w:hint="eastAsia"/>
          <w:b/>
          <w:szCs w:val="21"/>
          <w:u w:val="single"/>
        </w:rPr>
        <w:t xml:space="preserve"> </w:t>
      </w:r>
      <w:r w:rsidRPr="00701D79">
        <w:rPr>
          <w:rFonts w:ascii="宋体" w:hAnsi="宋体" w:hint="eastAsia"/>
          <w:b/>
          <w:szCs w:val="21"/>
          <w:u w:val="single"/>
        </w:rPr>
        <w:t>肆</w:t>
      </w:r>
      <w:r w:rsidRPr="00701D79">
        <w:rPr>
          <w:rFonts w:ascii="宋体" w:hAnsi="宋体" w:hint="eastAsia"/>
          <w:b/>
          <w:szCs w:val="21"/>
          <w:u w:val="single"/>
        </w:rPr>
        <w:t xml:space="preserve"> </w:t>
      </w:r>
      <w:r w:rsidRPr="00701D79">
        <w:rPr>
          <w:rFonts w:ascii="宋体" w:hAnsi="宋体" w:hint="eastAsia"/>
          <w:bCs/>
          <w:szCs w:val="21"/>
        </w:rPr>
        <w:t>份，其中正本</w:t>
      </w:r>
      <w:r w:rsidRPr="00701D79">
        <w:rPr>
          <w:rFonts w:ascii="宋体" w:hAnsi="宋体" w:hint="eastAsia"/>
          <w:b/>
          <w:szCs w:val="21"/>
          <w:u w:val="single"/>
        </w:rPr>
        <w:t xml:space="preserve"> </w:t>
      </w:r>
      <w:r w:rsidRPr="00701D79">
        <w:rPr>
          <w:rFonts w:ascii="宋体" w:hAnsi="宋体" w:hint="eastAsia"/>
          <w:b/>
          <w:szCs w:val="21"/>
          <w:u w:val="single"/>
        </w:rPr>
        <w:t>壹</w:t>
      </w:r>
      <w:r w:rsidRPr="00701D79">
        <w:rPr>
          <w:rFonts w:ascii="宋体" w:hAnsi="宋体" w:hint="eastAsia"/>
          <w:b/>
          <w:szCs w:val="21"/>
          <w:u w:val="single"/>
        </w:rPr>
        <w:t xml:space="preserve"> </w:t>
      </w:r>
      <w:r w:rsidRPr="00701D79">
        <w:rPr>
          <w:rFonts w:ascii="宋体" w:hAnsi="宋体" w:hint="eastAsia"/>
          <w:bCs/>
          <w:szCs w:val="21"/>
        </w:rPr>
        <w:t>份、副本</w:t>
      </w:r>
      <w:r w:rsidRPr="00701D79">
        <w:rPr>
          <w:rFonts w:ascii="宋体" w:hAnsi="宋体" w:hint="eastAsia"/>
          <w:b/>
          <w:szCs w:val="21"/>
          <w:u w:val="single"/>
        </w:rPr>
        <w:t xml:space="preserve"> </w:t>
      </w:r>
      <w:r w:rsidRPr="00701D79">
        <w:rPr>
          <w:rFonts w:ascii="宋体" w:hAnsi="宋体" w:hint="eastAsia"/>
          <w:b/>
          <w:szCs w:val="21"/>
          <w:u w:val="single"/>
        </w:rPr>
        <w:t>叁</w:t>
      </w:r>
      <w:r w:rsidRPr="00701D79">
        <w:rPr>
          <w:rFonts w:ascii="宋体" w:hAnsi="宋体" w:hint="eastAsia"/>
          <w:b/>
          <w:szCs w:val="21"/>
          <w:u w:val="single"/>
        </w:rPr>
        <w:t xml:space="preserve"> </w:t>
      </w:r>
      <w:r w:rsidRPr="00701D79">
        <w:rPr>
          <w:rFonts w:ascii="宋体" w:hAnsi="宋体" w:hint="eastAsia"/>
          <w:bCs/>
          <w:szCs w:val="21"/>
        </w:rPr>
        <w:t>份。</w:t>
      </w:r>
    </w:p>
    <w:p w:rsidR="00700399" w:rsidRPr="00701D79" w:rsidRDefault="003813A4">
      <w:pPr>
        <w:tabs>
          <w:tab w:val="left" w:pos="2820"/>
        </w:tabs>
        <w:spacing w:line="440" w:lineRule="exact"/>
        <w:ind w:leftChars="150" w:left="360" w:firstLineChars="191" w:firstLine="458"/>
        <w:rPr>
          <w:rFonts w:ascii="宋体" w:hAnsi="宋体"/>
          <w:bCs/>
          <w:szCs w:val="21"/>
        </w:rPr>
      </w:pPr>
      <w:r w:rsidRPr="00701D79">
        <w:rPr>
          <w:rFonts w:ascii="宋体" w:hAnsi="宋体" w:hint="eastAsia"/>
          <w:bCs/>
          <w:szCs w:val="21"/>
        </w:rPr>
        <w:t>谈判响应文件分二册密封。第一册为</w:t>
      </w:r>
      <w:r w:rsidRPr="00701D79">
        <w:rPr>
          <w:rFonts w:ascii="宋体" w:hAnsi="宋体" w:hint="eastAsia"/>
          <w:bCs/>
          <w:szCs w:val="21"/>
        </w:rPr>
        <w:t xml:space="preserve"> </w:t>
      </w:r>
      <w:r w:rsidRPr="00701D79">
        <w:rPr>
          <w:rFonts w:ascii="宋体" w:hAnsi="宋体" w:hint="eastAsia"/>
          <w:bCs/>
          <w:szCs w:val="21"/>
        </w:rPr>
        <w:t>“资格后审资料文件”，第二册为</w:t>
      </w:r>
      <w:r w:rsidRPr="00701D79">
        <w:rPr>
          <w:rFonts w:ascii="宋体" w:hAnsi="宋体" w:hint="eastAsia"/>
          <w:bCs/>
          <w:szCs w:val="21"/>
        </w:rPr>
        <w:t xml:space="preserve"> </w:t>
      </w:r>
      <w:r w:rsidRPr="00701D79">
        <w:rPr>
          <w:rFonts w:ascii="宋体" w:hAnsi="宋体" w:hint="eastAsia"/>
          <w:bCs/>
          <w:szCs w:val="21"/>
        </w:rPr>
        <w:t>“商务报价响应文件”。谈判响应文件的第一、二册应分别密封，并在封袋标明</w:t>
      </w:r>
      <w:r w:rsidRPr="00701D79">
        <w:rPr>
          <w:rFonts w:ascii="宋体" w:hAnsi="宋体" w:hint="eastAsia"/>
          <w:bCs/>
          <w:szCs w:val="21"/>
        </w:rPr>
        <w:t xml:space="preserve"> </w:t>
      </w:r>
      <w:r w:rsidRPr="00701D79">
        <w:rPr>
          <w:rFonts w:ascii="宋体" w:hAnsi="宋体" w:hint="eastAsia"/>
          <w:bCs/>
          <w:szCs w:val="21"/>
        </w:rPr>
        <w:t>“资格后审资料文件”、</w:t>
      </w:r>
      <w:r w:rsidRPr="00701D79">
        <w:rPr>
          <w:rFonts w:ascii="宋体" w:hAnsi="宋体" w:hint="eastAsia"/>
          <w:bCs/>
          <w:szCs w:val="21"/>
        </w:rPr>
        <w:t xml:space="preserve"> </w:t>
      </w:r>
      <w:r w:rsidRPr="00701D79">
        <w:rPr>
          <w:rFonts w:ascii="宋体" w:hAnsi="宋体" w:hint="eastAsia"/>
          <w:bCs/>
          <w:szCs w:val="21"/>
        </w:rPr>
        <w:t>“商务报价响应文件”，同时封袋上还应写明采购人名称、项目名称、谈判供应商名称。</w:t>
      </w:r>
    </w:p>
    <w:p w:rsidR="00700399" w:rsidRPr="00701D79" w:rsidRDefault="003813A4">
      <w:pPr>
        <w:tabs>
          <w:tab w:val="left" w:pos="2820"/>
        </w:tabs>
        <w:spacing w:line="440" w:lineRule="exact"/>
        <w:ind w:leftChars="150" w:left="360" w:firstLineChars="191" w:firstLine="458"/>
        <w:rPr>
          <w:rFonts w:ascii="宋体" w:hAnsi="宋体"/>
          <w:bCs/>
          <w:szCs w:val="21"/>
        </w:rPr>
      </w:pPr>
      <w:r w:rsidRPr="00701D79">
        <w:rPr>
          <w:rFonts w:ascii="宋体" w:hAnsi="宋体" w:hint="eastAsia"/>
          <w:bCs/>
          <w:szCs w:val="21"/>
        </w:rPr>
        <w:t>谈判供应商按响应文件组成顺序编写响应文件，并牢固装订成册。谈判响应文件不得行间插字、涂改、增删，如修改</w:t>
      </w:r>
      <w:r w:rsidRPr="00701D79">
        <w:rPr>
          <w:rFonts w:ascii="宋体" w:hAnsi="宋体" w:hint="eastAsia"/>
          <w:bCs/>
          <w:szCs w:val="21"/>
        </w:rPr>
        <w:t>错漏处，须经投标文件签署人签字并加盖公章。</w:t>
      </w:r>
    </w:p>
    <w:p w:rsidR="00700399" w:rsidRPr="00701D79" w:rsidRDefault="003813A4">
      <w:pPr>
        <w:tabs>
          <w:tab w:val="left" w:pos="2820"/>
        </w:tabs>
        <w:spacing w:line="440" w:lineRule="exact"/>
        <w:ind w:leftChars="150" w:left="360" w:firstLineChars="191" w:firstLine="458"/>
        <w:rPr>
          <w:rFonts w:ascii="宋体" w:hAnsi="宋体"/>
          <w:bCs/>
          <w:szCs w:val="21"/>
        </w:rPr>
      </w:pPr>
      <w:r w:rsidRPr="00701D79">
        <w:rPr>
          <w:rFonts w:ascii="宋体" w:hAnsi="宋体" w:hint="eastAsia"/>
          <w:bCs/>
          <w:szCs w:val="21"/>
        </w:rPr>
        <w:t>未按上述规定密封谈判响应文件的，谈判响应文件将不予接收。如果密封包装未按要求密封和加写标记，代理机构及采购人对误投或过早启封概不负责。对由此造成提前开封的谈判响应文件，代理机构及采购人将予以拒绝。</w:t>
      </w:r>
    </w:p>
    <w:p w:rsidR="00700399" w:rsidRPr="00701D79" w:rsidRDefault="003813A4">
      <w:pPr>
        <w:spacing w:line="480" w:lineRule="exact"/>
        <w:ind w:firstLineChars="200" w:firstLine="480"/>
        <w:rPr>
          <w:rFonts w:ascii="宋体" w:hAnsi="宋体"/>
          <w:szCs w:val="21"/>
        </w:rPr>
      </w:pPr>
      <w:bookmarkStart w:id="46" w:name="_Hlt26954862"/>
      <w:bookmarkStart w:id="47" w:name="_Hlt26954754"/>
      <w:bookmarkStart w:id="48" w:name="_Toc61149566"/>
      <w:bookmarkStart w:id="49" w:name="_Toc513029228"/>
      <w:bookmarkStart w:id="50" w:name="_Toc14577366"/>
      <w:bookmarkEnd w:id="46"/>
      <w:bookmarkEnd w:id="47"/>
      <w:r w:rsidRPr="00701D79">
        <w:rPr>
          <w:rFonts w:ascii="宋体" w:hAnsi="宋体" w:hint="eastAsia"/>
          <w:szCs w:val="21"/>
        </w:rPr>
        <w:t>2.</w:t>
      </w:r>
      <w:r w:rsidRPr="00701D79">
        <w:rPr>
          <w:rFonts w:ascii="宋体" w:hAnsi="宋体" w:hint="eastAsia"/>
          <w:szCs w:val="21"/>
        </w:rPr>
        <w:t>谈判响应文件</w:t>
      </w:r>
      <w:bookmarkStart w:id="51" w:name="_Hlt26670588"/>
      <w:r w:rsidRPr="00701D79">
        <w:rPr>
          <w:rFonts w:ascii="宋体" w:hAnsi="宋体" w:hint="eastAsia"/>
          <w:szCs w:val="21"/>
        </w:rPr>
        <w:t>的修改</w:t>
      </w:r>
      <w:bookmarkEnd w:id="51"/>
      <w:r w:rsidRPr="00701D79">
        <w:rPr>
          <w:rFonts w:ascii="宋体" w:hAnsi="宋体" w:hint="eastAsia"/>
          <w:szCs w:val="21"/>
        </w:rPr>
        <w:t>和撤回</w:t>
      </w:r>
      <w:bookmarkEnd w:id="48"/>
      <w:bookmarkEnd w:id="49"/>
      <w:bookmarkEnd w:id="50"/>
    </w:p>
    <w:p w:rsidR="00700399" w:rsidRPr="00701D79" w:rsidRDefault="003813A4">
      <w:pPr>
        <w:ind w:firstLineChars="200" w:firstLine="480"/>
        <w:rPr>
          <w:rFonts w:ascii="宋体" w:hAnsi="宋体"/>
          <w:szCs w:val="21"/>
        </w:rPr>
      </w:pPr>
      <w:r w:rsidRPr="00701D79">
        <w:rPr>
          <w:rFonts w:ascii="宋体" w:hAnsi="宋体" w:hint="eastAsia"/>
          <w:szCs w:val="21"/>
        </w:rPr>
        <w:t>2.1</w:t>
      </w:r>
      <w:r w:rsidRPr="00701D79">
        <w:rPr>
          <w:rFonts w:ascii="宋体" w:hAnsi="宋体" w:hint="eastAsia"/>
          <w:szCs w:val="21"/>
        </w:rPr>
        <w:t>谈判供应商在递交谈判响应文件后，可以修改或撤回其谈判响应文件，但这种修改和撤回，必须在规定的响应文件接收截止时间前，以书面形式送达指定地点。</w:t>
      </w:r>
    </w:p>
    <w:p w:rsidR="00700399" w:rsidRPr="00701D79" w:rsidRDefault="003813A4">
      <w:pPr>
        <w:snapToGrid w:val="0"/>
        <w:spacing w:line="520" w:lineRule="exact"/>
        <w:ind w:firstLineChars="200" w:firstLine="482"/>
        <w:rPr>
          <w:rFonts w:ascii="宋体" w:hAnsi="宋体"/>
          <w:b/>
          <w:szCs w:val="24"/>
        </w:rPr>
      </w:pPr>
      <w:r w:rsidRPr="00701D79">
        <w:rPr>
          <w:rFonts w:ascii="宋体" w:hAnsi="宋体" w:hint="eastAsia"/>
          <w:b/>
          <w:szCs w:val="24"/>
        </w:rPr>
        <w:t>十二、出现下列情形之一的，作无效邀标响应处理</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1.</w:t>
      </w:r>
      <w:r w:rsidRPr="00701D79">
        <w:rPr>
          <w:rFonts w:ascii="宋体" w:hAnsi="宋体" w:hint="eastAsia"/>
          <w:szCs w:val="24"/>
        </w:rPr>
        <w:t>响应文件未按规定要求装订、密封、签署、盖章</w:t>
      </w:r>
      <w:r w:rsidRPr="00701D79">
        <w:rPr>
          <w:rFonts w:ascii="宋体" w:hAnsi="宋体" w:hint="eastAsia"/>
          <w:szCs w:val="24"/>
        </w:rPr>
        <w:t>的；</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2.</w:t>
      </w:r>
      <w:r w:rsidRPr="00701D79">
        <w:rPr>
          <w:rFonts w:ascii="宋体" w:hAnsi="宋体" w:hint="eastAsia"/>
          <w:szCs w:val="24"/>
        </w:rPr>
        <w:t>响应文件</w:t>
      </w:r>
      <w:r w:rsidRPr="00701D79">
        <w:rPr>
          <w:rFonts w:ascii="宋体" w:hAnsi="宋体" w:hint="eastAsia"/>
          <w:bCs/>
          <w:szCs w:val="24"/>
        </w:rPr>
        <w:t>资格审查文件、</w:t>
      </w:r>
      <w:r w:rsidRPr="00701D79">
        <w:rPr>
          <w:rFonts w:ascii="宋体" w:hAnsi="宋体" w:hint="eastAsia"/>
          <w:szCs w:val="24"/>
        </w:rPr>
        <w:t>技术响应文件部分出现商务报价的内容；</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3.</w:t>
      </w:r>
      <w:r w:rsidRPr="00701D79">
        <w:rPr>
          <w:rFonts w:ascii="宋体" w:hAnsi="宋体" w:hint="eastAsia"/>
          <w:szCs w:val="24"/>
        </w:rPr>
        <w:t>不具备邀标文件规定的资格要求的；</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4.</w:t>
      </w:r>
      <w:r w:rsidRPr="00701D79">
        <w:rPr>
          <w:rFonts w:ascii="宋体" w:hAnsi="宋体" w:hint="eastAsia"/>
          <w:szCs w:val="24"/>
        </w:rPr>
        <w:t>不符合法律、法规和邀标文件中规定的其他实质性要求的；</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5.</w:t>
      </w:r>
      <w:r w:rsidRPr="00701D79">
        <w:rPr>
          <w:rFonts w:ascii="宋体" w:hAnsi="宋体" w:hint="eastAsia"/>
          <w:szCs w:val="24"/>
        </w:rPr>
        <w:t>总报价超出项目预算的；</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6.</w:t>
      </w:r>
      <w:r w:rsidRPr="00701D79">
        <w:rPr>
          <w:rFonts w:ascii="宋体" w:hAnsi="宋体" w:hint="eastAsia"/>
          <w:szCs w:val="24"/>
        </w:rPr>
        <w:t>评审小组可以认定为无效邀标响应的其他情况。</w:t>
      </w:r>
    </w:p>
    <w:p w:rsidR="00700399" w:rsidRPr="00701D79" w:rsidRDefault="003813A4">
      <w:pPr>
        <w:snapToGrid w:val="0"/>
        <w:spacing w:line="480" w:lineRule="exact"/>
        <w:ind w:firstLineChars="200" w:firstLine="482"/>
        <w:rPr>
          <w:rFonts w:ascii="宋体" w:hAnsi="宋体"/>
          <w:b/>
          <w:szCs w:val="24"/>
        </w:rPr>
      </w:pPr>
      <w:r w:rsidRPr="00701D79">
        <w:rPr>
          <w:rFonts w:ascii="宋体" w:hAnsi="宋体" w:hint="eastAsia"/>
          <w:b/>
          <w:szCs w:val="24"/>
        </w:rPr>
        <w:t>十三、出现下列情形之一的，作废标处理</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1.</w:t>
      </w:r>
      <w:r w:rsidRPr="00701D79">
        <w:rPr>
          <w:rFonts w:ascii="宋体" w:hAnsi="宋体" w:hint="eastAsia"/>
          <w:szCs w:val="24"/>
        </w:rPr>
        <w:t>出现影响采购公正的违法违规行为的；</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t>2.</w:t>
      </w:r>
      <w:r w:rsidRPr="00701D79">
        <w:rPr>
          <w:rFonts w:ascii="宋体" w:hAnsi="宋体" w:hint="eastAsia"/>
          <w:szCs w:val="24"/>
        </w:rPr>
        <w:t>因重大变故，采购任务被取消的；</w:t>
      </w:r>
    </w:p>
    <w:p w:rsidR="00700399" w:rsidRPr="00701D79" w:rsidRDefault="003813A4">
      <w:pPr>
        <w:snapToGrid w:val="0"/>
        <w:spacing w:line="480" w:lineRule="exact"/>
        <w:ind w:firstLineChars="200" w:firstLine="480"/>
        <w:rPr>
          <w:rFonts w:ascii="宋体" w:hAnsi="宋体"/>
          <w:szCs w:val="24"/>
        </w:rPr>
      </w:pPr>
      <w:r w:rsidRPr="00701D79">
        <w:rPr>
          <w:rFonts w:ascii="宋体" w:hAnsi="宋体" w:hint="eastAsia"/>
          <w:szCs w:val="24"/>
        </w:rPr>
        <w:lastRenderedPageBreak/>
        <w:t>3.</w:t>
      </w:r>
      <w:r w:rsidRPr="00701D79">
        <w:rPr>
          <w:rFonts w:ascii="宋体" w:hAnsi="宋体" w:hint="eastAsia"/>
          <w:szCs w:val="24"/>
        </w:rPr>
        <w:t>供应商的报价均超出了采购预算，采购单位不能支付的；</w:t>
      </w:r>
    </w:p>
    <w:p w:rsidR="00700399" w:rsidRPr="00701D79" w:rsidRDefault="003813A4">
      <w:pPr>
        <w:snapToGrid w:val="0"/>
        <w:spacing w:line="480" w:lineRule="exact"/>
        <w:ind w:firstLineChars="200" w:firstLine="480"/>
        <w:rPr>
          <w:rFonts w:ascii="宋体" w:eastAsia="宋体" w:hAnsi="宋体" w:cs="宋体"/>
          <w:w w:val="80"/>
          <w:szCs w:val="44"/>
        </w:rPr>
        <w:sectPr w:rsidR="00700399" w:rsidRPr="00701D79">
          <w:headerReference w:type="default" r:id="rId9"/>
          <w:footerReference w:type="default" r:id="rId10"/>
          <w:pgSz w:w="11906" w:h="16838"/>
          <w:pgMar w:top="1361" w:right="1361" w:bottom="1361" w:left="1361" w:header="851" w:footer="992" w:gutter="0"/>
          <w:pgNumType w:start="1"/>
          <w:cols w:space="720"/>
          <w:docGrid w:type="lines" w:linePitch="317"/>
        </w:sectPr>
      </w:pPr>
      <w:r w:rsidRPr="00701D79">
        <w:rPr>
          <w:rFonts w:ascii="宋体" w:hAnsi="宋体" w:hint="eastAsia"/>
          <w:szCs w:val="24"/>
        </w:rPr>
        <w:t>4.</w:t>
      </w:r>
      <w:r w:rsidRPr="00701D79">
        <w:rPr>
          <w:rFonts w:ascii="宋体" w:hAnsi="宋体" w:hint="eastAsia"/>
          <w:szCs w:val="24"/>
        </w:rPr>
        <w:t>邀标评审小组可以认定为废标的其他情况</w:t>
      </w:r>
      <w:bookmarkStart w:id="52" w:name="_Toc432763305"/>
    </w:p>
    <w:bookmarkEnd w:id="52"/>
    <w:p w:rsidR="00700399" w:rsidRPr="00701D79" w:rsidRDefault="003813A4">
      <w:pPr>
        <w:jc w:val="center"/>
        <w:outlineLvl w:val="0"/>
        <w:rPr>
          <w:rFonts w:ascii="宋体" w:eastAsia="宋体" w:hAnsi="宋体" w:cs="宋体"/>
          <w:b/>
          <w:bCs/>
          <w:sz w:val="36"/>
          <w:szCs w:val="36"/>
        </w:rPr>
      </w:pPr>
      <w:r w:rsidRPr="00701D79">
        <w:rPr>
          <w:rFonts w:ascii="宋体" w:eastAsia="宋体" w:hAnsi="宋体" w:cs="宋体" w:hint="eastAsia"/>
          <w:b/>
          <w:bCs/>
          <w:sz w:val="36"/>
          <w:szCs w:val="36"/>
        </w:rPr>
        <w:lastRenderedPageBreak/>
        <w:t>第三部分</w:t>
      </w:r>
      <w:r w:rsidRPr="00701D79">
        <w:rPr>
          <w:rFonts w:ascii="宋体" w:eastAsia="宋体" w:hAnsi="宋体" w:cs="宋体" w:hint="eastAsia"/>
          <w:b/>
          <w:bCs/>
          <w:sz w:val="36"/>
          <w:szCs w:val="36"/>
        </w:rPr>
        <w:t xml:space="preserve"> </w:t>
      </w:r>
      <w:r w:rsidRPr="00701D79">
        <w:rPr>
          <w:rFonts w:ascii="宋体" w:eastAsia="宋体" w:hAnsi="宋体" w:cs="宋体" w:hint="eastAsia"/>
          <w:b/>
          <w:bCs/>
          <w:sz w:val="36"/>
          <w:szCs w:val="36"/>
        </w:rPr>
        <w:t>项目需求</w:t>
      </w:r>
    </w:p>
    <w:p w:rsidR="00700399" w:rsidRPr="00701D79" w:rsidRDefault="003813A4">
      <w:pPr>
        <w:ind w:firstLineChars="200" w:firstLine="482"/>
        <w:rPr>
          <w:rFonts w:ascii="宋体" w:eastAsia="宋体" w:hAnsi="宋体" w:cs="宋体"/>
          <w:szCs w:val="24"/>
        </w:rPr>
      </w:pPr>
      <w:r w:rsidRPr="00701D79">
        <w:rPr>
          <w:rFonts w:ascii="宋体" w:eastAsia="宋体" w:hAnsi="宋体" w:cs="宋体" w:hint="eastAsia"/>
          <w:b/>
          <w:szCs w:val="24"/>
        </w:rPr>
        <w:t>请供应商在响应前和制作响应文件时仔细研究项目需求说明。</w:t>
      </w:r>
      <w:r w:rsidRPr="00701D79">
        <w:rPr>
          <w:rFonts w:ascii="宋体" w:eastAsia="宋体" w:hAnsi="宋体" w:cs="宋体" w:hint="eastAsia"/>
          <w:szCs w:val="24"/>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务部分正负偏离表》和《技术部分正</w:t>
      </w:r>
      <w:r w:rsidRPr="00701D79">
        <w:rPr>
          <w:rFonts w:ascii="宋体" w:eastAsia="宋体" w:hAnsi="宋体" w:cs="宋体" w:hint="eastAsia"/>
          <w:szCs w:val="24"/>
        </w:rPr>
        <w:t>负偏离表》上明示，如不明示的视同完全响应。</w:t>
      </w:r>
    </w:p>
    <w:p w:rsidR="00700399" w:rsidRPr="00701D79" w:rsidRDefault="003813A4">
      <w:pPr>
        <w:snapToGrid w:val="0"/>
        <w:ind w:firstLineChars="200" w:firstLine="482"/>
        <w:rPr>
          <w:b/>
        </w:rPr>
      </w:pPr>
      <w:r w:rsidRPr="00701D79">
        <w:rPr>
          <w:rFonts w:ascii="宋体" w:eastAsia="宋体" w:hAnsi="宋体" w:cs="宋体" w:hint="eastAsia"/>
          <w:b/>
          <w:szCs w:val="24"/>
        </w:rPr>
        <w:t>一、</w:t>
      </w:r>
      <w:r w:rsidRPr="00701D79">
        <w:rPr>
          <w:rFonts w:hint="eastAsia"/>
          <w:b/>
        </w:rPr>
        <w:t>项目概况</w:t>
      </w:r>
    </w:p>
    <w:p w:rsidR="00700399" w:rsidRPr="00701D79" w:rsidRDefault="003813A4">
      <w:pPr>
        <w:snapToGrid w:val="0"/>
        <w:ind w:firstLineChars="200" w:firstLine="480"/>
        <w:rPr>
          <w:rFonts w:ascii="宋体" w:hAnsi="宋体"/>
        </w:rPr>
      </w:pPr>
      <w:r w:rsidRPr="00701D79">
        <w:rPr>
          <w:rFonts w:ascii="宋体" w:hAnsi="宋体" w:hint="eastAsia"/>
        </w:rPr>
        <w:t>南通市机关事务管理局政务中心、江景苑食堂油烟管道清洗服务项目</w:t>
      </w:r>
    </w:p>
    <w:p w:rsidR="00700399" w:rsidRPr="00701D79" w:rsidRDefault="003813A4">
      <w:pPr>
        <w:ind w:firstLineChars="200" w:firstLine="482"/>
        <w:outlineLvl w:val="1"/>
        <w:rPr>
          <w:rFonts w:ascii="Times New Roman" w:hAnsi="Times New Roman"/>
          <w:b/>
          <w:bCs/>
        </w:rPr>
      </w:pPr>
      <w:r w:rsidRPr="00701D79">
        <w:rPr>
          <w:rFonts w:hint="eastAsia"/>
          <w:b/>
          <w:bCs/>
        </w:rPr>
        <w:t>二、项目需求</w:t>
      </w:r>
    </w:p>
    <w:p w:rsidR="00700399" w:rsidRPr="00701D79" w:rsidRDefault="003813A4">
      <w:pPr>
        <w:autoSpaceDE w:val="0"/>
        <w:autoSpaceDN w:val="0"/>
        <w:adjustRightInd w:val="0"/>
        <w:snapToGrid w:val="0"/>
        <w:ind w:firstLineChars="200" w:firstLine="480"/>
        <w:jc w:val="left"/>
        <w:rPr>
          <w:rFonts w:ascii="宋体" w:hAnsi="宋体"/>
        </w:rPr>
      </w:pPr>
      <w:r w:rsidRPr="00701D79">
        <w:rPr>
          <w:rFonts w:ascii="宋体" w:hAnsi="宋体" w:hint="eastAsia"/>
        </w:rPr>
        <w:t>1.</w:t>
      </w:r>
      <w:r w:rsidRPr="00701D79">
        <w:rPr>
          <w:rFonts w:ascii="宋体" w:hAnsi="宋体" w:hint="eastAsia"/>
        </w:rPr>
        <w:t>服务频次：油烟管道一季度清洗一次，油烟净化器半年清洗一次：江景苑食堂油烟净化器</w:t>
      </w:r>
      <w:r w:rsidRPr="00701D79">
        <w:rPr>
          <w:rFonts w:ascii="宋体" w:hAnsi="宋体" w:hint="eastAsia"/>
        </w:rPr>
        <w:t>2</w:t>
      </w:r>
      <w:r w:rsidRPr="00701D79">
        <w:rPr>
          <w:rFonts w:ascii="宋体" w:hAnsi="宋体" w:hint="eastAsia"/>
        </w:rPr>
        <w:t>台；政务中心南食堂</w:t>
      </w:r>
      <w:r w:rsidRPr="00701D79">
        <w:rPr>
          <w:rFonts w:ascii="宋体" w:hAnsi="宋体" w:hint="eastAsia"/>
        </w:rPr>
        <w:t>1</w:t>
      </w:r>
      <w:r w:rsidRPr="00701D79">
        <w:rPr>
          <w:rFonts w:ascii="宋体" w:hAnsi="宋体" w:hint="eastAsia"/>
        </w:rPr>
        <w:t>台；政务中心北食堂</w:t>
      </w:r>
      <w:r w:rsidRPr="00701D79">
        <w:rPr>
          <w:rFonts w:ascii="宋体" w:hAnsi="宋体" w:hint="eastAsia"/>
        </w:rPr>
        <w:t>2</w:t>
      </w:r>
      <w:r w:rsidRPr="00701D79">
        <w:rPr>
          <w:rFonts w:ascii="宋体" w:hAnsi="宋体" w:hint="eastAsia"/>
        </w:rPr>
        <w:t>台；</w:t>
      </w:r>
      <w:r w:rsidR="0077453A" w:rsidRPr="00701D79">
        <w:rPr>
          <w:rFonts w:ascii="宋体" w:hAnsi="宋体" w:hint="eastAsia"/>
        </w:rPr>
        <w:t>政务中心北食堂2台隔油池半年清洗一次。</w:t>
      </w:r>
    </w:p>
    <w:p w:rsidR="00700399" w:rsidRPr="00701D79" w:rsidRDefault="003813A4">
      <w:pPr>
        <w:autoSpaceDE w:val="0"/>
        <w:autoSpaceDN w:val="0"/>
        <w:adjustRightInd w:val="0"/>
        <w:snapToGrid w:val="0"/>
        <w:ind w:firstLineChars="200" w:firstLine="480"/>
        <w:jc w:val="left"/>
        <w:rPr>
          <w:rFonts w:ascii="宋体" w:hAnsi="宋体"/>
        </w:rPr>
      </w:pPr>
      <w:r w:rsidRPr="00701D79">
        <w:rPr>
          <w:rFonts w:ascii="宋体" w:hAnsi="宋体" w:hint="eastAsia"/>
        </w:rPr>
        <w:t>自合同签订之日起</w:t>
      </w:r>
      <w:r w:rsidRPr="00701D79">
        <w:rPr>
          <w:rFonts w:ascii="宋体" w:hAnsi="宋体" w:hint="eastAsia"/>
        </w:rPr>
        <w:t xml:space="preserve"> 10 </w:t>
      </w:r>
      <w:r w:rsidRPr="00701D79">
        <w:rPr>
          <w:rFonts w:ascii="宋体" w:hAnsi="宋体" w:hint="eastAsia"/>
        </w:rPr>
        <w:t>天内完成首次清洗任务</w:t>
      </w:r>
      <w:r w:rsidRPr="00701D79">
        <w:rPr>
          <w:rFonts w:ascii="宋体" w:hAnsi="宋体" w:hint="eastAsia"/>
        </w:rPr>
        <w:t>,</w:t>
      </w:r>
      <w:r w:rsidR="0017689E">
        <w:rPr>
          <w:rFonts w:ascii="宋体" w:hAnsi="宋体" w:hint="eastAsia"/>
        </w:rPr>
        <w:t>其他</w:t>
      </w:r>
      <w:r w:rsidRPr="00701D79">
        <w:rPr>
          <w:rFonts w:ascii="宋体" w:hAnsi="宋体" w:hint="eastAsia"/>
        </w:rPr>
        <w:t>清洗时间与食堂协商后进行清洗。</w:t>
      </w:r>
    </w:p>
    <w:p w:rsidR="00700399" w:rsidRPr="00701D79" w:rsidRDefault="003813A4">
      <w:pPr>
        <w:snapToGrid w:val="0"/>
        <w:ind w:firstLineChars="200" w:firstLine="480"/>
        <w:rPr>
          <w:rFonts w:ascii="宋体" w:hAnsi="宋体"/>
        </w:rPr>
      </w:pPr>
      <w:r w:rsidRPr="00701D79">
        <w:rPr>
          <w:rFonts w:ascii="宋体" w:hAnsi="宋体" w:hint="eastAsia"/>
        </w:rPr>
        <w:t>2.</w:t>
      </w:r>
      <w:r w:rsidRPr="00701D79">
        <w:rPr>
          <w:rFonts w:ascii="宋体" w:hAnsi="宋体" w:hint="eastAsia"/>
        </w:rPr>
        <w:t>清洗目的</w:t>
      </w:r>
    </w:p>
    <w:p w:rsidR="00700399" w:rsidRPr="00701D79" w:rsidRDefault="003813A4">
      <w:pPr>
        <w:snapToGrid w:val="0"/>
        <w:ind w:firstLineChars="200" w:firstLine="480"/>
        <w:rPr>
          <w:rFonts w:ascii="宋体" w:hAnsi="宋体"/>
        </w:rPr>
      </w:pPr>
      <w:r w:rsidRPr="00701D79">
        <w:rPr>
          <w:rFonts w:ascii="宋体" w:hAnsi="宋体" w:hint="eastAsia"/>
        </w:rPr>
        <w:t>2.1</w:t>
      </w:r>
      <w:r w:rsidRPr="00701D79">
        <w:rPr>
          <w:rFonts w:ascii="宋体" w:hAnsi="宋体" w:hint="eastAsia"/>
        </w:rPr>
        <w:t>餐厅厨房的排烟管道经过长期使用，会在表面沉积一层油垢，如果不及时清理，非常容易引发火灾，所以要定时把烟罩、排风机、烟道进行清理，可以预防火灾隐</w:t>
      </w:r>
      <w:r w:rsidRPr="00701D79">
        <w:rPr>
          <w:rFonts w:ascii="宋体" w:hAnsi="宋体" w:hint="eastAsia"/>
        </w:rPr>
        <w:t>患</w:t>
      </w:r>
    </w:p>
    <w:p w:rsidR="00700399" w:rsidRPr="00701D79" w:rsidRDefault="003813A4">
      <w:pPr>
        <w:snapToGrid w:val="0"/>
        <w:ind w:firstLineChars="200" w:firstLine="480"/>
        <w:rPr>
          <w:rFonts w:ascii="宋体" w:hAnsi="宋体"/>
        </w:rPr>
      </w:pPr>
      <w:r w:rsidRPr="00701D79">
        <w:rPr>
          <w:rFonts w:ascii="宋体" w:hAnsi="宋体" w:hint="eastAsia"/>
        </w:rPr>
        <w:t>3.</w:t>
      </w:r>
      <w:r w:rsidRPr="00701D79">
        <w:rPr>
          <w:rFonts w:ascii="宋体" w:hAnsi="宋体" w:hint="eastAsia"/>
        </w:rPr>
        <w:t>清洗范围</w:t>
      </w:r>
    </w:p>
    <w:p w:rsidR="00700399" w:rsidRPr="00701D79" w:rsidRDefault="003813A4">
      <w:pPr>
        <w:snapToGrid w:val="0"/>
        <w:ind w:firstLineChars="200" w:firstLine="480"/>
        <w:rPr>
          <w:rFonts w:ascii="宋体" w:hAnsi="宋体"/>
        </w:rPr>
      </w:pPr>
      <w:r w:rsidRPr="00701D79">
        <w:rPr>
          <w:rFonts w:ascii="宋体" w:hAnsi="宋体" w:hint="eastAsia"/>
        </w:rPr>
        <w:t>3.1</w:t>
      </w:r>
      <w:r w:rsidRPr="00701D79">
        <w:rPr>
          <w:rFonts w:ascii="宋体" w:hAnsi="宋体" w:hint="eastAsia"/>
        </w:rPr>
        <w:t>重点将烟罩、平行烟道内部、风机进行彻底清洁。清洗方法：根据管道的特点构造、采用高压热水枪、机器人进入烟道内部进行清洁，其特点是：对于排烟口窄小，人工根本无法进入烟道或烟道本身复杂、狭窄、人工根本触及不到无法进行清洁但又存在着极大重大隐患的地方，利用专用烟道机器人进行清洁，不留死角，消除一切潜在的火灾隐患。</w:t>
      </w:r>
    </w:p>
    <w:p w:rsidR="00700399" w:rsidRPr="00701D79" w:rsidRDefault="003813A4">
      <w:pPr>
        <w:snapToGrid w:val="0"/>
        <w:ind w:firstLineChars="200" w:firstLine="480"/>
        <w:rPr>
          <w:rFonts w:ascii="宋体" w:hAnsi="宋体"/>
        </w:rPr>
      </w:pPr>
      <w:r w:rsidRPr="00701D79">
        <w:rPr>
          <w:rFonts w:ascii="宋体" w:hAnsi="宋体" w:hint="eastAsia"/>
        </w:rPr>
        <w:t>4.</w:t>
      </w:r>
      <w:r w:rsidRPr="00701D79">
        <w:rPr>
          <w:rFonts w:ascii="宋体" w:hAnsi="宋体" w:hint="eastAsia"/>
        </w:rPr>
        <w:t>油烟管道清洁标准：</w:t>
      </w:r>
    </w:p>
    <w:p w:rsidR="00700399" w:rsidRPr="00701D79" w:rsidRDefault="003813A4">
      <w:pPr>
        <w:snapToGrid w:val="0"/>
        <w:ind w:firstLineChars="200" w:firstLine="480"/>
        <w:rPr>
          <w:rFonts w:ascii="宋体" w:hAnsi="宋体"/>
        </w:rPr>
      </w:pPr>
      <w:r w:rsidRPr="00701D79">
        <w:rPr>
          <w:rFonts w:ascii="宋体" w:hAnsi="宋体" w:hint="eastAsia"/>
        </w:rPr>
        <w:t>4.3</w:t>
      </w:r>
      <w:r w:rsidRPr="00701D79">
        <w:rPr>
          <w:rFonts w:ascii="宋体" w:hAnsi="宋体" w:hint="eastAsia"/>
        </w:rPr>
        <w:t>烟道</w:t>
      </w:r>
      <w:r w:rsidRPr="00701D79">
        <w:rPr>
          <w:rFonts w:ascii="宋体" w:hAnsi="宋体" w:hint="eastAsia"/>
        </w:rPr>
        <w:t>85%</w:t>
      </w:r>
      <w:r w:rsidRPr="00701D79">
        <w:rPr>
          <w:rFonts w:ascii="宋体" w:hAnsi="宋体" w:hint="eastAsia"/>
        </w:rPr>
        <w:t>以上可以见到烟道原有的内壁铁皮色，不残留块状干涸油污。</w:t>
      </w:r>
    </w:p>
    <w:p w:rsidR="00700399" w:rsidRPr="00701D79" w:rsidRDefault="003813A4">
      <w:pPr>
        <w:snapToGrid w:val="0"/>
        <w:ind w:firstLineChars="200" w:firstLine="480"/>
        <w:rPr>
          <w:rFonts w:ascii="宋体" w:hAnsi="宋体"/>
        </w:rPr>
      </w:pPr>
      <w:r w:rsidRPr="00701D79">
        <w:rPr>
          <w:rFonts w:ascii="宋体" w:hAnsi="宋体" w:hint="eastAsia"/>
        </w:rPr>
        <w:t>5.</w:t>
      </w:r>
      <w:r w:rsidRPr="00701D79">
        <w:rPr>
          <w:rFonts w:ascii="宋体" w:hAnsi="宋体" w:hint="eastAsia"/>
        </w:rPr>
        <w:t>甲方厨房现状分析（可实地查看）：</w:t>
      </w:r>
    </w:p>
    <w:p w:rsidR="00700399" w:rsidRPr="00701D79" w:rsidRDefault="003813A4">
      <w:pPr>
        <w:snapToGrid w:val="0"/>
        <w:ind w:firstLineChars="200" w:firstLine="480"/>
        <w:rPr>
          <w:rFonts w:ascii="宋体" w:hAnsi="宋体"/>
        </w:rPr>
      </w:pPr>
      <w:r w:rsidRPr="00701D79">
        <w:rPr>
          <w:rFonts w:ascii="宋体" w:hAnsi="宋体" w:hint="eastAsia"/>
        </w:rPr>
        <w:t>1</w:t>
      </w:r>
      <w:r w:rsidRPr="00701D79">
        <w:rPr>
          <w:rFonts w:ascii="宋体" w:hAnsi="宋体" w:hint="eastAsia"/>
        </w:rPr>
        <w:t>）政务中心北食堂：一楼操作</w:t>
      </w:r>
      <w:r w:rsidRPr="00701D79">
        <w:rPr>
          <w:rFonts w:ascii="宋体" w:hAnsi="宋体" w:hint="eastAsia"/>
        </w:rPr>
        <w:t>间烟罩约</w:t>
      </w:r>
      <w:r w:rsidRPr="00701D79">
        <w:rPr>
          <w:rFonts w:ascii="宋体" w:hAnsi="宋体" w:hint="eastAsia"/>
        </w:rPr>
        <w:t>24</w:t>
      </w:r>
      <w:r w:rsidRPr="00701D79">
        <w:rPr>
          <w:rFonts w:ascii="宋体" w:hAnsi="宋体" w:hint="eastAsia"/>
        </w:rPr>
        <w:t>米、烟道约</w:t>
      </w:r>
      <w:r w:rsidRPr="00701D79">
        <w:rPr>
          <w:rFonts w:ascii="宋体" w:hAnsi="宋体" w:hint="eastAsia"/>
        </w:rPr>
        <w:t>25</w:t>
      </w:r>
      <w:r w:rsidRPr="00701D79">
        <w:rPr>
          <w:rFonts w:ascii="宋体" w:hAnsi="宋体" w:hint="eastAsia"/>
        </w:rPr>
        <w:t>米；二楼小餐厅操作间烟罩约</w:t>
      </w:r>
      <w:r w:rsidRPr="00701D79">
        <w:rPr>
          <w:rFonts w:ascii="宋体" w:hAnsi="宋体" w:hint="eastAsia"/>
        </w:rPr>
        <w:t>5</w:t>
      </w:r>
      <w:r w:rsidRPr="00701D79">
        <w:rPr>
          <w:rFonts w:ascii="宋体" w:hAnsi="宋体" w:hint="eastAsia"/>
        </w:rPr>
        <w:t>米、烟道约</w:t>
      </w:r>
      <w:r w:rsidRPr="00701D79">
        <w:rPr>
          <w:rFonts w:ascii="宋体" w:hAnsi="宋体" w:hint="eastAsia"/>
        </w:rPr>
        <w:t>5</w:t>
      </w:r>
      <w:r w:rsidRPr="00701D79">
        <w:rPr>
          <w:rFonts w:ascii="宋体" w:hAnsi="宋体" w:hint="eastAsia"/>
        </w:rPr>
        <w:t>米；地下一楼</w:t>
      </w:r>
      <w:r w:rsidRPr="00701D79">
        <w:rPr>
          <w:rFonts w:ascii="宋体" w:hAnsi="宋体" w:hint="eastAsia"/>
        </w:rPr>
        <w:t>2</w:t>
      </w:r>
      <w:r w:rsidRPr="00701D79">
        <w:rPr>
          <w:rFonts w:ascii="宋体" w:hAnsi="宋体" w:hint="eastAsia"/>
        </w:rPr>
        <w:t>台隔油池（每台约</w:t>
      </w:r>
      <w:r w:rsidRPr="00701D79">
        <w:rPr>
          <w:rFonts w:ascii="宋体" w:hAnsi="宋体" w:hint="eastAsia"/>
        </w:rPr>
        <w:t>4</w:t>
      </w:r>
      <w:r w:rsidRPr="00701D79">
        <w:rPr>
          <w:rFonts w:ascii="宋体" w:hAnsi="宋体" w:hint="eastAsia"/>
        </w:rPr>
        <w:t>立方米，半年一次内</w:t>
      </w:r>
      <w:r w:rsidR="0017689E">
        <w:rPr>
          <w:rFonts w:ascii="宋体" w:hAnsi="宋体" w:hint="eastAsia"/>
        </w:rPr>
        <w:t>外</w:t>
      </w:r>
      <w:r w:rsidRPr="00701D79">
        <w:rPr>
          <w:rFonts w:ascii="宋体" w:hAnsi="宋体" w:hint="eastAsia"/>
        </w:rPr>
        <w:t>部清洗）。</w:t>
      </w:r>
    </w:p>
    <w:p w:rsidR="00700399" w:rsidRPr="00701D79" w:rsidRDefault="003813A4">
      <w:pPr>
        <w:snapToGrid w:val="0"/>
        <w:ind w:firstLineChars="200" w:firstLine="480"/>
        <w:rPr>
          <w:rFonts w:ascii="宋体" w:hAnsi="宋体"/>
        </w:rPr>
      </w:pPr>
      <w:r w:rsidRPr="00701D79">
        <w:rPr>
          <w:rFonts w:ascii="宋体" w:hAnsi="宋体"/>
        </w:rPr>
        <w:lastRenderedPageBreak/>
        <w:t>2</w:t>
      </w:r>
      <w:r w:rsidRPr="00701D79">
        <w:rPr>
          <w:rFonts w:ascii="宋体" w:hAnsi="宋体" w:hint="eastAsia"/>
        </w:rPr>
        <w:t>）政务中心南食堂：一楼操作间烟罩约</w:t>
      </w:r>
      <w:r w:rsidRPr="00701D79">
        <w:rPr>
          <w:rFonts w:ascii="宋体" w:hAnsi="宋体" w:hint="eastAsia"/>
        </w:rPr>
        <w:t>15</w:t>
      </w:r>
      <w:r w:rsidRPr="00701D79">
        <w:rPr>
          <w:rFonts w:ascii="宋体" w:hAnsi="宋体" w:hint="eastAsia"/>
        </w:rPr>
        <w:t>米、烟道约</w:t>
      </w:r>
      <w:r w:rsidRPr="00701D79">
        <w:rPr>
          <w:rFonts w:ascii="宋体" w:hAnsi="宋体" w:hint="eastAsia"/>
        </w:rPr>
        <w:t>16</w:t>
      </w:r>
      <w:r w:rsidRPr="00701D79">
        <w:rPr>
          <w:rFonts w:ascii="宋体" w:hAnsi="宋体" w:hint="eastAsia"/>
        </w:rPr>
        <w:t>米；二楼小餐厅操作间烟罩约</w:t>
      </w:r>
      <w:r w:rsidRPr="00701D79">
        <w:rPr>
          <w:rFonts w:ascii="宋体" w:hAnsi="宋体" w:hint="eastAsia"/>
        </w:rPr>
        <w:t>3</w:t>
      </w:r>
      <w:r w:rsidRPr="00701D79">
        <w:rPr>
          <w:rFonts w:ascii="宋体" w:hAnsi="宋体" w:hint="eastAsia"/>
        </w:rPr>
        <w:t>米、烟道约</w:t>
      </w:r>
      <w:r w:rsidRPr="00701D79">
        <w:rPr>
          <w:rFonts w:ascii="宋体" w:hAnsi="宋体" w:hint="eastAsia"/>
        </w:rPr>
        <w:t>3</w:t>
      </w:r>
      <w:r w:rsidRPr="00701D79">
        <w:rPr>
          <w:rFonts w:ascii="宋体" w:hAnsi="宋体" w:hint="eastAsia"/>
        </w:rPr>
        <w:t>米。</w:t>
      </w:r>
    </w:p>
    <w:p w:rsidR="00700399" w:rsidRPr="00701D79" w:rsidRDefault="003813A4">
      <w:pPr>
        <w:snapToGrid w:val="0"/>
        <w:ind w:firstLineChars="200" w:firstLine="480"/>
        <w:rPr>
          <w:rFonts w:ascii="宋体" w:hAnsi="宋体"/>
        </w:rPr>
      </w:pPr>
      <w:r w:rsidRPr="00701D79">
        <w:rPr>
          <w:rFonts w:ascii="宋体" w:hAnsi="宋体"/>
        </w:rPr>
        <w:t>3</w:t>
      </w:r>
      <w:r w:rsidRPr="00701D79">
        <w:rPr>
          <w:rFonts w:ascii="宋体" w:hAnsi="宋体" w:hint="eastAsia"/>
        </w:rPr>
        <w:t>）江景苑食堂一楼操作间烟罩约</w:t>
      </w:r>
      <w:r w:rsidRPr="00701D79">
        <w:rPr>
          <w:rFonts w:ascii="宋体" w:hAnsi="宋体" w:hint="eastAsia"/>
        </w:rPr>
        <w:t>19</w:t>
      </w:r>
      <w:r w:rsidRPr="00701D79">
        <w:rPr>
          <w:rFonts w:ascii="宋体" w:hAnsi="宋体" w:hint="eastAsia"/>
        </w:rPr>
        <w:t>米、烟道约</w:t>
      </w:r>
      <w:r w:rsidRPr="00701D79">
        <w:rPr>
          <w:rFonts w:ascii="宋体" w:hAnsi="宋体" w:hint="eastAsia"/>
        </w:rPr>
        <w:t>21</w:t>
      </w:r>
      <w:r w:rsidRPr="00701D79">
        <w:rPr>
          <w:rFonts w:ascii="宋体" w:hAnsi="宋体" w:hint="eastAsia"/>
        </w:rPr>
        <w:t>米。</w:t>
      </w:r>
    </w:p>
    <w:p w:rsidR="00700399" w:rsidRPr="00701D79" w:rsidRDefault="003813A4">
      <w:pPr>
        <w:snapToGrid w:val="0"/>
        <w:ind w:firstLineChars="200" w:firstLine="480"/>
        <w:rPr>
          <w:rFonts w:ascii="宋体" w:hAnsi="宋体"/>
        </w:rPr>
      </w:pPr>
      <w:r w:rsidRPr="00701D79">
        <w:rPr>
          <w:rFonts w:ascii="宋体" w:hAnsi="宋体" w:hint="eastAsia"/>
        </w:rPr>
        <w:t>6</w:t>
      </w:r>
      <w:r w:rsidRPr="00701D79">
        <w:rPr>
          <w:rFonts w:ascii="宋体" w:hAnsi="宋体" w:hint="eastAsia"/>
        </w:rPr>
        <w:t>清洗药剂：</w:t>
      </w:r>
    </w:p>
    <w:p w:rsidR="00700399" w:rsidRPr="00701D79" w:rsidRDefault="003813A4">
      <w:pPr>
        <w:snapToGrid w:val="0"/>
        <w:ind w:firstLineChars="200" w:firstLine="480"/>
        <w:rPr>
          <w:rFonts w:ascii="宋体" w:hAnsi="宋体"/>
        </w:rPr>
      </w:pPr>
      <w:r w:rsidRPr="00701D79">
        <w:rPr>
          <w:rFonts w:ascii="宋体" w:hAnsi="宋体" w:hint="eastAsia"/>
        </w:rPr>
        <w:t>采用特种化药剂为</w:t>
      </w:r>
      <w:r w:rsidRPr="00701D79">
        <w:rPr>
          <w:rFonts w:ascii="宋体" w:hAnsi="宋体" w:hint="eastAsia"/>
        </w:rPr>
        <w:t>PH</w:t>
      </w:r>
      <w:r w:rsidRPr="00701D79">
        <w:rPr>
          <w:rFonts w:ascii="宋体" w:hAnsi="宋体" w:hint="eastAsia"/>
        </w:rPr>
        <w:t>小于</w:t>
      </w:r>
      <w:r w:rsidRPr="00701D79">
        <w:rPr>
          <w:rFonts w:ascii="宋体" w:hAnsi="宋体" w:hint="eastAsia"/>
        </w:rPr>
        <w:t>12</w:t>
      </w:r>
      <w:r w:rsidRPr="00701D79">
        <w:rPr>
          <w:rFonts w:ascii="宋体" w:hAnsi="宋体" w:hint="eastAsia"/>
        </w:rPr>
        <w:t>的专用化油剂，不会对烟道内壁产生腐蚀、损毁。</w:t>
      </w:r>
    </w:p>
    <w:p w:rsidR="00700399" w:rsidRPr="00701D79" w:rsidRDefault="003813A4">
      <w:pPr>
        <w:snapToGrid w:val="0"/>
        <w:ind w:firstLineChars="200" w:firstLine="480"/>
        <w:rPr>
          <w:rFonts w:ascii="宋体" w:hAnsi="宋体"/>
        </w:rPr>
      </w:pPr>
      <w:r w:rsidRPr="00701D79">
        <w:rPr>
          <w:rFonts w:ascii="宋体" w:hAnsi="宋体" w:hint="eastAsia"/>
        </w:rPr>
        <w:t>7.</w:t>
      </w:r>
      <w:r w:rsidRPr="00701D79">
        <w:rPr>
          <w:rFonts w:ascii="宋体" w:hAnsi="宋体" w:hint="eastAsia"/>
        </w:rPr>
        <w:t>售后服务：清洗完工后提供清洗前与清洗后的照片以及相关资料备案。</w:t>
      </w:r>
    </w:p>
    <w:p w:rsidR="00700399" w:rsidRPr="00701D79" w:rsidRDefault="003813A4">
      <w:pPr>
        <w:snapToGrid w:val="0"/>
        <w:ind w:firstLineChars="192" w:firstLine="463"/>
        <w:outlineLvl w:val="1"/>
        <w:rPr>
          <w:rFonts w:ascii="Times New Roman" w:hAnsi="Times New Roman"/>
          <w:b/>
          <w:bCs/>
        </w:rPr>
      </w:pPr>
      <w:bookmarkStart w:id="53" w:name="_Hlk70179741"/>
      <w:r w:rsidRPr="00701D79">
        <w:rPr>
          <w:rFonts w:hint="eastAsia"/>
          <w:b/>
          <w:bCs/>
        </w:rPr>
        <w:t>三、验收</w:t>
      </w:r>
      <w:bookmarkEnd w:id="53"/>
    </w:p>
    <w:p w:rsidR="00700399" w:rsidRPr="00701D79" w:rsidRDefault="003813A4">
      <w:pPr>
        <w:ind w:firstLineChars="200" w:firstLine="480"/>
        <w:jc w:val="left"/>
        <w:outlineLvl w:val="1"/>
        <w:rPr>
          <w:bCs/>
        </w:rPr>
      </w:pPr>
      <w:r w:rsidRPr="00701D79">
        <w:rPr>
          <w:rFonts w:hint="eastAsia"/>
          <w:bCs/>
        </w:rPr>
        <w:t>采购单位按合同约定积极配合供应商履约，按清洁标准对其清洗后的油烟机进行验收。</w:t>
      </w:r>
    </w:p>
    <w:p w:rsidR="00700399" w:rsidRPr="00701D79" w:rsidRDefault="003813A4">
      <w:pPr>
        <w:snapToGrid w:val="0"/>
        <w:ind w:firstLineChars="200" w:firstLine="482"/>
        <w:outlineLvl w:val="1"/>
        <w:rPr>
          <w:b/>
          <w:bCs/>
        </w:rPr>
      </w:pPr>
      <w:r w:rsidRPr="00701D79">
        <w:rPr>
          <w:rFonts w:hint="eastAsia"/>
          <w:b/>
          <w:bCs/>
        </w:rPr>
        <w:t>四、付款方式</w:t>
      </w:r>
    </w:p>
    <w:p w:rsidR="00700399" w:rsidRPr="00701D79" w:rsidRDefault="003813A4">
      <w:pPr>
        <w:pStyle w:val="a3"/>
        <w:ind w:firstLine="480"/>
        <w:rPr>
          <w:bCs/>
        </w:rPr>
      </w:pPr>
      <w:r w:rsidRPr="00701D79">
        <w:rPr>
          <w:rFonts w:hint="eastAsia"/>
          <w:bCs/>
        </w:rPr>
        <w:t>（</w:t>
      </w:r>
      <w:r w:rsidRPr="00701D79">
        <w:rPr>
          <w:bCs/>
        </w:rPr>
        <w:t>1</w:t>
      </w:r>
      <w:r w:rsidRPr="00701D79">
        <w:rPr>
          <w:rFonts w:hint="eastAsia"/>
          <w:bCs/>
        </w:rPr>
        <w:t>）服务完成，验收合格，半年付款一次。</w:t>
      </w:r>
    </w:p>
    <w:p w:rsidR="00700399" w:rsidRPr="00701D79" w:rsidRDefault="003813A4">
      <w:pPr>
        <w:pStyle w:val="a3"/>
        <w:ind w:firstLine="480"/>
        <w:rPr>
          <w:bCs/>
        </w:rPr>
      </w:pPr>
      <w:r w:rsidRPr="00701D79">
        <w:rPr>
          <w:rFonts w:hint="eastAsia"/>
          <w:bCs/>
        </w:rPr>
        <w:t>（</w:t>
      </w:r>
      <w:r w:rsidRPr="00701D79">
        <w:rPr>
          <w:bCs/>
        </w:rPr>
        <w:t>2</w:t>
      </w:r>
      <w:r w:rsidRPr="00701D79">
        <w:rPr>
          <w:rFonts w:hint="eastAsia"/>
          <w:bCs/>
        </w:rPr>
        <w:t>）支付前，承包人均应出具由税务部门开具相应金额的发票。</w:t>
      </w:r>
    </w:p>
    <w:p w:rsidR="00700399" w:rsidRPr="00701D79" w:rsidRDefault="003813A4">
      <w:pPr>
        <w:pStyle w:val="a3"/>
        <w:ind w:firstLine="480"/>
        <w:rPr>
          <w:bCs/>
        </w:rPr>
      </w:pPr>
      <w:r w:rsidRPr="00701D79">
        <w:rPr>
          <w:rFonts w:hint="eastAsia"/>
          <w:bCs/>
        </w:rPr>
        <w:t>（</w:t>
      </w:r>
      <w:r w:rsidRPr="00701D79">
        <w:rPr>
          <w:bCs/>
        </w:rPr>
        <w:t>3</w:t>
      </w:r>
      <w:r w:rsidRPr="00701D79">
        <w:rPr>
          <w:rFonts w:hint="eastAsia"/>
          <w:bCs/>
        </w:rPr>
        <w:t>）款项由采购人按相关财务支付规定办理支付手续。不得故意拖延支付时间。</w:t>
      </w:r>
    </w:p>
    <w:p w:rsidR="00700399" w:rsidRPr="00701D79" w:rsidRDefault="003813A4">
      <w:pPr>
        <w:ind w:firstLineChars="200" w:firstLine="480"/>
        <w:rPr>
          <w:rFonts w:ascii="宋体" w:eastAsia="宋体" w:hAnsi="宋体" w:cs="宋体"/>
          <w:sz w:val="36"/>
          <w:szCs w:val="36"/>
        </w:rPr>
      </w:pPr>
      <w:r w:rsidRPr="00701D79">
        <w:rPr>
          <w:rFonts w:ascii="仿宋" w:eastAsia="仿宋" w:hAnsi="仿宋" w:hint="eastAsia"/>
        </w:rPr>
        <w:br w:type="page"/>
      </w:r>
    </w:p>
    <w:p w:rsidR="00700399" w:rsidRPr="00701D79" w:rsidRDefault="003813A4" w:rsidP="0077453A">
      <w:pPr>
        <w:pStyle w:val="10"/>
        <w:spacing w:beforeLines="50" w:afterLines="50" w:line="360" w:lineRule="auto"/>
        <w:jc w:val="center"/>
        <w:rPr>
          <w:rFonts w:ascii="宋体" w:eastAsia="宋体" w:hAnsi="宋体" w:cs="宋体"/>
          <w:sz w:val="36"/>
          <w:szCs w:val="36"/>
        </w:rPr>
      </w:pPr>
      <w:r w:rsidRPr="00701D79">
        <w:rPr>
          <w:rFonts w:ascii="宋体" w:eastAsia="宋体" w:hAnsi="宋体" w:cs="宋体" w:hint="eastAsia"/>
          <w:sz w:val="36"/>
          <w:szCs w:val="36"/>
        </w:rPr>
        <w:lastRenderedPageBreak/>
        <w:t>第四部分</w:t>
      </w:r>
      <w:r w:rsidRPr="00701D79">
        <w:rPr>
          <w:rFonts w:ascii="宋体" w:eastAsia="宋体" w:hAnsi="宋体" w:cs="宋体" w:hint="eastAsia"/>
          <w:sz w:val="36"/>
          <w:szCs w:val="36"/>
        </w:rPr>
        <w:t xml:space="preserve"> </w:t>
      </w:r>
      <w:r w:rsidRPr="00701D79">
        <w:rPr>
          <w:rFonts w:ascii="宋体" w:eastAsia="宋体" w:hAnsi="宋体" w:cs="宋体" w:hint="eastAsia"/>
          <w:sz w:val="36"/>
          <w:szCs w:val="36"/>
        </w:rPr>
        <w:t>评审程序和内容</w:t>
      </w:r>
    </w:p>
    <w:p w:rsidR="00700399" w:rsidRPr="00701D79" w:rsidRDefault="003813A4">
      <w:pPr>
        <w:spacing w:line="480" w:lineRule="exact"/>
        <w:ind w:firstLineChars="200" w:firstLine="482"/>
        <w:rPr>
          <w:rFonts w:ascii="宋体" w:hAnsi="宋体" w:cs="宋体"/>
          <w:b/>
          <w:bCs/>
          <w:szCs w:val="21"/>
        </w:rPr>
      </w:pPr>
      <w:bookmarkStart w:id="54" w:name="_Toc513029230"/>
      <w:bookmarkStart w:id="55" w:name="_Toc16938546"/>
      <w:bookmarkStart w:id="56" w:name="_Toc20823302"/>
      <w:r w:rsidRPr="00701D79">
        <w:rPr>
          <w:rFonts w:ascii="宋体" w:hAnsi="宋体" w:cs="宋体" w:hint="eastAsia"/>
          <w:b/>
          <w:bCs/>
          <w:szCs w:val="21"/>
        </w:rPr>
        <w:t>一、</w:t>
      </w:r>
      <w:bookmarkEnd w:id="54"/>
      <w:bookmarkEnd w:id="55"/>
      <w:bookmarkEnd w:id="56"/>
      <w:r w:rsidRPr="00701D79">
        <w:rPr>
          <w:rFonts w:ascii="宋体" w:hAnsi="宋体" w:cs="宋体" w:hint="eastAsia"/>
          <w:b/>
          <w:bCs/>
          <w:szCs w:val="21"/>
        </w:rPr>
        <w:t>谈判仪式</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1.1</w:t>
      </w:r>
      <w:r w:rsidRPr="00701D79">
        <w:rPr>
          <w:rFonts w:ascii="宋体" w:hAnsi="宋体" w:cs="宋体" w:hint="eastAsia"/>
          <w:szCs w:val="21"/>
        </w:rPr>
        <w:t>代理机构将在采购公告中规定的时间和地点组织谈判开始仪式，仪式由代理机构主持，供应商应委派携带有效证件的代表准时参加，参加仪式的代表需签名以证明其出席。</w:t>
      </w:r>
    </w:p>
    <w:p w:rsidR="00700399" w:rsidRPr="00701D79" w:rsidRDefault="003813A4">
      <w:pPr>
        <w:spacing w:line="480" w:lineRule="exact"/>
        <w:ind w:firstLineChars="200" w:firstLine="482"/>
        <w:rPr>
          <w:rFonts w:ascii="宋体" w:hAnsi="宋体" w:cs="宋体"/>
          <w:b/>
          <w:bCs/>
          <w:szCs w:val="21"/>
        </w:rPr>
      </w:pPr>
      <w:bookmarkStart w:id="57" w:name="_Toc16938547"/>
      <w:bookmarkStart w:id="58" w:name="_Toc513029231"/>
      <w:bookmarkStart w:id="59" w:name="_Toc20823303"/>
      <w:r w:rsidRPr="00701D79">
        <w:rPr>
          <w:rFonts w:ascii="宋体" w:hAnsi="宋体" w:cs="宋体" w:hint="eastAsia"/>
          <w:b/>
          <w:bCs/>
          <w:szCs w:val="21"/>
        </w:rPr>
        <w:t>二、谈判小组</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 xml:space="preserve">2.1 </w:t>
      </w:r>
      <w:r w:rsidRPr="00701D79">
        <w:rPr>
          <w:rFonts w:ascii="宋体" w:hAnsi="宋体" w:cs="宋体" w:hint="eastAsia"/>
          <w:szCs w:val="21"/>
        </w:rPr>
        <w:t>谈判开始仪式结束后，代理机构将立即组织谈判小组进行评审、谈判。</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 xml:space="preserve">2.2 </w:t>
      </w:r>
      <w:r w:rsidRPr="00701D79">
        <w:rPr>
          <w:rFonts w:ascii="宋体" w:hAnsi="宋体" w:cs="宋体" w:hint="eastAsia"/>
          <w:szCs w:val="21"/>
        </w:rPr>
        <w:t>谈判小组由政府采购评审专家、采购人代表组成，且人员构成符合政府采购有关规定。</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2.3</w:t>
      </w:r>
      <w:r w:rsidRPr="00701D79">
        <w:rPr>
          <w:rFonts w:ascii="宋体" w:hAnsi="宋体" w:cs="宋体" w:hint="eastAsia"/>
          <w:szCs w:val="21"/>
        </w:rPr>
        <w:t>谈判小组应以科学、公正的态度参加评审、谈判工作并推荐成交候选人。评审专家在评审过程中不受任何干扰，独立、负责地提出评审意见，并对自己的评审意见承担责任。</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 xml:space="preserve"> 2.4</w:t>
      </w:r>
      <w:r w:rsidRPr="00701D79">
        <w:rPr>
          <w:rFonts w:ascii="宋体" w:hAnsi="宋体" w:cs="宋体" w:hint="eastAsia"/>
          <w:szCs w:val="21"/>
        </w:rPr>
        <w:t>谈判小组将对供应商的商业、技术秘密予以保密。</w:t>
      </w:r>
    </w:p>
    <w:p w:rsidR="00700399" w:rsidRPr="00701D79" w:rsidRDefault="003813A4">
      <w:pPr>
        <w:spacing w:line="480" w:lineRule="exact"/>
        <w:ind w:firstLineChars="200" w:firstLine="482"/>
        <w:rPr>
          <w:rFonts w:ascii="宋体" w:hAnsi="宋体" w:cs="宋体"/>
          <w:b/>
          <w:bCs/>
          <w:szCs w:val="21"/>
        </w:rPr>
      </w:pPr>
      <w:r w:rsidRPr="00701D79">
        <w:rPr>
          <w:rFonts w:ascii="宋体" w:hAnsi="宋体" w:cs="宋体" w:hint="eastAsia"/>
          <w:b/>
          <w:bCs/>
          <w:szCs w:val="21"/>
        </w:rPr>
        <w:t>三、评审过程的保密</w:t>
      </w:r>
      <w:bookmarkEnd w:id="57"/>
      <w:bookmarkEnd w:id="58"/>
      <w:bookmarkEnd w:id="59"/>
      <w:r w:rsidRPr="00701D79">
        <w:rPr>
          <w:rFonts w:ascii="宋体" w:hAnsi="宋体" w:cs="宋体" w:hint="eastAsia"/>
          <w:b/>
          <w:bCs/>
          <w:szCs w:val="21"/>
        </w:rPr>
        <w:t>与公正</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3.1</w:t>
      </w:r>
      <w:r w:rsidRPr="00701D79">
        <w:rPr>
          <w:rFonts w:ascii="宋体" w:hAnsi="宋体" w:cs="宋体" w:hint="eastAsia"/>
          <w:szCs w:val="21"/>
        </w:rPr>
        <w:t>谈判开始仪式结束后，直至签订合同之日止，凡是与审查、澄清、评价和比较谈判响应文件的有关资料以及推荐建议等，均不得向供应商或与评审无关的其他人员透露。</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3.2</w:t>
      </w:r>
      <w:r w:rsidRPr="00701D79">
        <w:rPr>
          <w:rFonts w:ascii="宋体" w:hAnsi="宋体" w:cs="宋体" w:hint="eastAsia"/>
          <w:szCs w:val="21"/>
        </w:rPr>
        <w:t>在评审过程中，如果供应商试图向代理机构和参与评审的人员施加任何影响，有可能对其响应文件按无效处理。</w:t>
      </w:r>
    </w:p>
    <w:p w:rsidR="00700399" w:rsidRPr="00701D79" w:rsidRDefault="003813A4">
      <w:pPr>
        <w:spacing w:line="480" w:lineRule="exact"/>
        <w:ind w:firstLineChars="200" w:firstLine="482"/>
        <w:rPr>
          <w:rFonts w:ascii="宋体" w:hAnsi="宋体" w:cs="宋体"/>
          <w:b/>
          <w:bCs/>
          <w:szCs w:val="21"/>
        </w:rPr>
      </w:pPr>
      <w:bookmarkStart w:id="60" w:name="_Toc16938548"/>
      <w:bookmarkStart w:id="61" w:name="_Toc513029232"/>
      <w:bookmarkStart w:id="62" w:name="_Toc20823304"/>
      <w:r w:rsidRPr="00701D79">
        <w:rPr>
          <w:rFonts w:ascii="宋体" w:hAnsi="宋体" w:cs="宋体" w:hint="eastAsia"/>
          <w:b/>
          <w:bCs/>
          <w:szCs w:val="21"/>
        </w:rPr>
        <w:t>四、评审过程的澄清</w:t>
      </w:r>
      <w:bookmarkEnd w:id="60"/>
      <w:bookmarkEnd w:id="61"/>
      <w:bookmarkEnd w:id="62"/>
      <w:r w:rsidRPr="00701D79">
        <w:rPr>
          <w:rFonts w:ascii="宋体" w:hAnsi="宋体" w:cs="宋体" w:hint="eastAsia"/>
          <w:b/>
          <w:bCs/>
          <w:szCs w:val="21"/>
        </w:rPr>
        <w:t>、说明和更正</w:t>
      </w:r>
    </w:p>
    <w:p w:rsidR="00700399" w:rsidRPr="00701D79" w:rsidRDefault="003813A4">
      <w:pPr>
        <w:spacing w:line="480" w:lineRule="exact"/>
        <w:ind w:firstLineChars="200" w:firstLine="482"/>
        <w:rPr>
          <w:rFonts w:ascii="宋体" w:hAnsi="宋体" w:cs="宋体"/>
          <w:b/>
          <w:bCs/>
          <w:szCs w:val="21"/>
        </w:rPr>
      </w:pPr>
      <w:bookmarkStart w:id="63" w:name="_Toc16938549"/>
      <w:bookmarkStart w:id="64" w:name="_Toc20823305"/>
      <w:bookmarkStart w:id="65" w:name="_Toc513029233"/>
      <w:r w:rsidRPr="00701D79">
        <w:rPr>
          <w:rFonts w:ascii="宋体" w:hAnsi="宋体" w:cs="宋体" w:hint="eastAsia"/>
          <w:b/>
          <w:bCs/>
          <w:szCs w:val="21"/>
        </w:rPr>
        <w:t>五、对响应文件的初审</w:t>
      </w:r>
      <w:bookmarkEnd w:id="63"/>
      <w:bookmarkEnd w:id="64"/>
      <w:bookmarkEnd w:id="65"/>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5.1</w:t>
      </w:r>
      <w:r w:rsidRPr="00701D79">
        <w:rPr>
          <w:rFonts w:ascii="宋体" w:hAnsi="宋体" w:cs="宋体" w:hint="eastAsia"/>
          <w:szCs w:val="21"/>
        </w:rPr>
        <w:t>响应文件初审分为资格性检查和符合性检查。</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资格性检查：依据法律法规和采购文件的规定，对响应文件中的资格证明文件、谈判保证金等进行审查，以确定供应商是否具备参加谈判的资格。</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符合性检查：依据采</w:t>
      </w:r>
      <w:r w:rsidRPr="00701D79">
        <w:rPr>
          <w:rFonts w:ascii="宋体" w:hAnsi="宋体" w:cs="宋体" w:hint="eastAsia"/>
          <w:szCs w:val="21"/>
        </w:rPr>
        <w:t>购文件的规定，从响应文件的有效性、完整性和对采购文件的响应程度进行审查，以确定是否对采购文件的实质性要求作出响应。</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5.2</w:t>
      </w:r>
      <w:r w:rsidRPr="00701D79">
        <w:rPr>
          <w:rFonts w:ascii="宋体" w:hAnsi="宋体" w:cs="宋体" w:hint="eastAsia"/>
          <w:szCs w:val="21"/>
        </w:rPr>
        <w:t>在正式谈判之前，谈判小组将首先审查每份谈判响应文件是否实质性响应了采购文件的要求。实质性响应的谈判响应文件应该是与采购文件要求的全部条款、条件</w:t>
      </w:r>
      <w:r w:rsidRPr="00701D79">
        <w:rPr>
          <w:rFonts w:ascii="宋体" w:hAnsi="宋体" w:cs="宋体" w:hint="eastAsia"/>
          <w:szCs w:val="21"/>
        </w:rPr>
        <w:lastRenderedPageBreak/>
        <w:t>和规格相符，没有重大偏离或保留。</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w:t>
      </w:r>
      <w:r w:rsidRPr="00701D79">
        <w:rPr>
          <w:rFonts w:ascii="宋体" w:hAnsi="宋体" w:cs="宋体" w:hint="eastAsia"/>
          <w:szCs w:val="21"/>
        </w:rPr>
        <w:t>响。是否属于重大偏离由谈判小组按照少数服从多数的原则作出结论。谈判小组决定响应文件的响应性只根据谈判响应文件本身的内容，而不寻求外部的证据。</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5.3</w:t>
      </w:r>
      <w:r w:rsidRPr="00701D79">
        <w:rPr>
          <w:rFonts w:ascii="宋体" w:hAnsi="宋体" w:cs="宋体" w:hint="eastAsia"/>
          <w:szCs w:val="21"/>
        </w:rPr>
        <w:t>被认定为未实质性和符合性响应谈判文件的响应文件的情形</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w:t>
      </w:r>
      <w:r w:rsidRPr="00701D79">
        <w:rPr>
          <w:rFonts w:ascii="宋体" w:hAnsi="宋体" w:cs="宋体" w:hint="eastAsia"/>
          <w:szCs w:val="21"/>
        </w:rPr>
        <w:t>1</w:t>
      </w:r>
      <w:r w:rsidRPr="00701D79">
        <w:rPr>
          <w:rFonts w:ascii="宋体" w:hAnsi="宋体" w:cs="宋体" w:hint="eastAsia"/>
          <w:szCs w:val="21"/>
        </w:rPr>
        <w:t>）</w:t>
      </w:r>
      <w:r w:rsidRPr="00701D79">
        <w:rPr>
          <w:rFonts w:ascii="宋体" w:hAnsi="宋体" w:cs="宋体" w:hint="eastAsia"/>
          <w:szCs w:val="21"/>
        </w:rPr>
        <w:t xml:space="preserve"> </w:t>
      </w:r>
      <w:r w:rsidRPr="00701D79">
        <w:rPr>
          <w:rFonts w:ascii="宋体" w:hAnsi="宋体" w:cs="宋体" w:hint="eastAsia"/>
          <w:szCs w:val="21"/>
        </w:rPr>
        <w:t>未按要求交纳谈判保证金的（本项目不适用）；</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w:t>
      </w:r>
      <w:r w:rsidRPr="00701D79">
        <w:rPr>
          <w:rFonts w:ascii="宋体" w:hAnsi="宋体" w:cs="宋体" w:hint="eastAsia"/>
          <w:szCs w:val="21"/>
        </w:rPr>
        <w:t>2</w:t>
      </w:r>
      <w:r w:rsidRPr="00701D79">
        <w:rPr>
          <w:rFonts w:ascii="宋体" w:hAnsi="宋体" w:cs="宋体" w:hint="eastAsia"/>
          <w:szCs w:val="21"/>
        </w:rPr>
        <w:t>）</w:t>
      </w:r>
      <w:r w:rsidRPr="00701D79">
        <w:rPr>
          <w:rFonts w:ascii="宋体" w:hAnsi="宋体" w:cs="宋体" w:hint="eastAsia"/>
          <w:szCs w:val="21"/>
        </w:rPr>
        <w:t xml:space="preserve"> </w:t>
      </w:r>
      <w:r w:rsidRPr="00701D79">
        <w:rPr>
          <w:rFonts w:ascii="宋体" w:hAnsi="宋体" w:cs="宋体" w:hint="eastAsia"/>
          <w:szCs w:val="21"/>
        </w:rPr>
        <w:t>未按照采购文件规定要求密封、签署、盖章的；</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w:t>
      </w:r>
      <w:r w:rsidRPr="00701D79">
        <w:rPr>
          <w:rFonts w:ascii="宋体" w:hAnsi="宋体" w:cs="宋体" w:hint="eastAsia"/>
          <w:szCs w:val="21"/>
        </w:rPr>
        <w:t>3</w:t>
      </w:r>
      <w:r w:rsidRPr="00701D79">
        <w:rPr>
          <w:rFonts w:ascii="宋体" w:hAnsi="宋体" w:cs="宋体" w:hint="eastAsia"/>
          <w:szCs w:val="21"/>
        </w:rPr>
        <w:t>）</w:t>
      </w:r>
      <w:r w:rsidRPr="00701D79">
        <w:rPr>
          <w:rFonts w:ascii="宋体" w:hAnsi="宋体" w:cs="宋体" w:hint="eastAsia"/>
          <w:szCs w:val="21"/>
        </w:rPr>
        <w:t xml:space="preserve"> </w:t>
      </w:r>
      <w:r w:rsidRPr="00701D79">
        <w:rPr>
          <w:rFonts w:ascii="宋体" w:hAnsi="宋体" w:cs="宋体" w:hint="eastAsia"/>
          <w:szCs w:val="21"/>
        </w:rPr>
        <w:t>供应商在报价时采用选择性报价；</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w:t>
      </w:r>
      <w:r w:rsidRPr="00701D79">
        <w:rPr>
          <w:rFonts w:ascii="宋体" w:hAnsi="宋体" w:cs="宋体" w:hint="eastAsia"/>
          <w:szCs w:val="21"/>
        </w:rPr>
        <w:t>4</w:t>
      </w:r>
      <w:r w:rsidRPr="00701D79">
        <w:rPr>
          <w:rFonts w:ascii="宋体" w:hAnsi="宋体" w:cs="宋体" w:hint="eastAsia"/>
          <w:szCs w:val="21"/>
        </w:rPr>
        <w:t>）</w:t>
      </w:r>
      <w:r w:rsidRPr="00701D79">
        <w:rPr>
          <w:rFonts w:ascii="宋体" w:hAnsi="宋体" w:cs="宋体" w:hint="eastAsia"/>
          <w:szCs w:val="21"/>
        </w:rPr>
        <w:t xml:space="preserve"> </w:t>
      </w:r>
      <w:r w:rsidRPr="00701D79">
        <w:rPr>
          <w:rFonts w:ascii="宋体" w:hAnsi="宋体" w:cs="宋体" w:hint="eastAsia"/>
          <w:szCs w:val="21"/>
        </w:rPr>
        <w:t>供应商不符合采购文件中规定的合格谈判供应商资格要求的；</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w:t>
      </w:r>
      <w:r w:rsidRPr="00701D79">
        <w:rPr>
          <w:rFonts w:ascii="宋体" w:hAnsi="宋体" w:cs="宋体" w:hint="eastAsia"/>
          <w:szCs w:val="21"/>
        </w:rPr>
        <w:t>5</w:t>
      </w:r>
      <w:r w:rsidRPr="00701D79">
        <w:rPr>
          <w:rFonts w:ascii="宋体" w:hAnsi="宋体" w:cs="宋体" w:hint="eastAsia"/>
          <w:szCs w:val="21"/>
        </w:rPr>
        <w:t>）</w:t>
      </w:r>
      <w:r w:rsidRPr="00701D79">
        <w:rPr>
          <w:rFonts w:ascii="宋体" w:hAnsi="宋体" w:cs="宋体" w:hint="eastAsia"/>
          <w:szCs w:val="21"/>
        </w:rPr>
        <w:t xml:space="preserve"> </w:t>
      </w:r>
      <w:r w:rsidRPr="00701D79">
        <w:rPr>
          <w:rFonts w:ascii="宋体" w:hAnsi="宋体" w:cs="宋体" w:hint="eastAsia"/>
          <w:szCs w:val="21"/>
        </w:rPr>
        <w:t>不符合法律、法规和采购文件中规定的其他实质性要求的；</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w:t>
      </w:r>
      <w:r w:rsidRPr="00701D79">
        <w:rPr>
          <w:rFonts w:ascii="宋体" w:hAnsi="宋体" w:cs="宋体" w:hint="eastAsia"/>
          <w:szCs w:val="21"/>
        </w:rPr>
        <w:t>6</w:t>
      </w:r>
      <w:r w:rsidRPr="00701D79">
        <w:rPr>
          <w:rFonts w:ascii="宋体" w:hAnsi="宋体" w:cs="宋体" w:hint="eastAsia"/>
          <w:szCs w:val="21"/>
        </w:rPr>
        <w:t>）</w:t>
      </w:r>
      <w:r w:rsidRPr="00701D79">
        <w:rPr>
          <w:rFonts w:ascii="宋体" w:hAnsi="宋体" w:cs="宋体" w:hint="eastAsia"/>
          <w:szCs w:val="21"/>
        </w:rPr>
        <w:t xml:space="preserve"> </w:t>
      </w:r>
      <w:r w:rsidRPr="00701D79">
        <w:rPr>
          <w:rFonts w:ascii="宋体" w:hAnsi="宋体" w:cs="宋体" w:hint="eastAsia"/>
          <w:szCs w:val="21"/>
        </w:rPr>
        <w:t>其他法律、法规及本采购文件规定的</w:t>
      </w:r>
      <w:r w:rsidRPr="00701D79">
        <w:rPr>
          <w:rFonts w:ascii="宋体" w:hAnsi="宋体" w:cs="宋体" w:hint="eastAsia"/>
          <w:szCs w:val="21"/>
        </w:rPr>
        <w:t>属未实质性响应的响应文件的情形。</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5.4</w:t>
      </w:r>
      <w:r w:rsidRPr="00701D79">
        <w:rPr>
          <w:rFonts w:ascii="宋体" w:hAnsi="宋体" w:cs="宋体" w:hint="eastAsia"/>
          <w:szCs w:val="21"/>
        </w:rPr>
        <w:t>未实质性响应谈判文件的响应文件按无效响应处理，谈判小组将予以拒绝，供应商不得通过修改或撤销不合要求的偏离或保留而使其谈判响应文件成为实质性响应的文件。</w:t>
      </w:r>
    </w:p>
    <w:p w:rsidR="00700399" w:rsidRPr="00701D79" w:rsidRDefault="003813A4">
      <w:pPr>
        <w:spacing w:line="480" w:lineRule="exact"/>
        <w:ind w:firstLineChars="200" w:firstLine="482"/>
        <w:rPr>
          <w:rFonts w:ascii="宋体" w:hAnsi="宋体" w:cs="宋体"/>
          <w:b/>
          <w:bCs/>
          <w:szCs w:val="21"/>
        </w:rPr>
      </w:pPr>
      <w:bookmarkStart w:id="66" w:name="_Toc16938550"/>
      <w:bookmarkStart w:id="67" w:name="_Toc20823306"/>
      <w:bookmarkStart w:id="68" w:name="_Toc513029234"/>
      <w:r w:rsidRPr="00701D79">
        <w:rPr>
          <w:rFonts w:ascii="宋体" w:hAnsi="宋体" w:cs="宋体" w:hint="eastAsia"/>
          <w:b/>
          <w:bCs/>
          <w:szCs w:val="21"/>
        </w:rPr>
        <w:t>六、</w:t>
      </w:r>
      <w:bookmarkEnd w:id="66"/>
      <w:bookmarkEnd w:id="67"/>
      <w:bookmarkEnd w:id="68"/>
      <w:r w:rsidRPr="00701D79">
        <w:rPr>
          <w:rFonts w:ascii="宋体" w:hAnsi="宋体" w:cs="宋体" w:hint="eastAsia"/>
          <w:b/>
          <w:bCs/>
          <w:szCs w:val="21"/>
        </w:rPr>
        <w:t>谈判程序及成交原则</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6.1</w:t>
      </w:r>
      <w:r w:rsidRPr="00701D79">
        <w:rPr>
          <w:rFonts w:ascii="宋体" w:hAnsi="宋体" w:cs="宋体" w:hint="eastAsia"/>
          <w:szCs w:val="21"/>
        </w:rPr>
        <w:t>谈判程序</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 xml:space="preserve">6.1.1 </w:t>
      </w:r>
      <w:r w:rsidRPr="00701D79">
        <w:rPr>
          <w:rFonts w:ascii="宋体" w:hAnsi="宋体" w:cs="宋体" w:hint="eastAsia"/>
          <w:szCs w:val="21"/>
        </w:rPr>
        <w:t>对于通过资格性和符合性审查的供应商，谈判小组所有成员将集中与单一供应商分别进行谈判。</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在谈判过程中，谈判小组可能根据谈判文件和谈判情况实质性变动的内容有：采购需求中的技术、服务要求以及合同草案条款。对谈判文件作出的实质性变动是谈判文件的有效组成部分，谈判小组将以书面形</w:t>
      </w:r>
      <w:r w:rsidRPr="00701D79">
        <w:rPr>
          <w:rFonts w:ascii="宋体" w:hAnsi="宋体" w:cs="宋体" w:hint="eastAsia"/>
          <w:szCs w:val="21"/>
        </w:rPr>
        <w:t>式同时通知所有参加谈判的供应商。供应商应当按照谈判文件的变动情况和谈判小组的要求重新提交响应文件，并由其法定代表人或授权代表签字或者加盖公章。</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 xml:space="preserve"> 6.1.2</w:t>
      </w:r>
      <w:r w:rsidRPr="00701D79">
        <w:rPr>
          <w:rFonts w:ascii="宋体" w:hAnsi="宋体" w:cs="宋体" w:hint="eastAsia"/>
          <w:szCs w:val="21"/>
        </w:rPr>
        <w:t>谈判文件能够详细列明采购标的的技术、服务要求的，谈判结束后，谈判小组将要求所有实质性响应的供应商在规定时间内提交最后报价。</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谈判文件不能详细列明采购标的的技术、服务要求，需经谈判由供应商提供最终设计方案或解决方案的，谈判结束后，谈判小组将按照少数服从多数的原则投票推荐</w:t>
      </w:r>
      <w:r w:rsidRPr="00701D79">
        <w:rPr>
          <w:rFonts w:ascii="宋体" w:hAnsi="宋体" w:cs="宋体" w:hint="eastAsia"/>
          <w:szCs w:val="21"/>
        </w:rPr>
        <w:t>3</w:t>
      </w:r>
      <w:r w:rsidRPr="00701D79">
        <w:rPr>
          <w:rFonts w:ascii="宋体" w:hAnsi="宋体" w:cs="宋体" w:hint="eastAsia"/>
          <w:szCs w:val="21"/>
        </w:rPr>
        <w:lastRenderedPageBreak/>
        <w:t>家以上供应商的设计方案或者解决方案，并要求其在规定时间内提交最后报价。</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6.1.3</w:t>
      </w:r>
      <w:r w:rsidRPr="00701D79">
        <w:rPr>
          <w:rFonts w:ascii="宋体" w:hAnsi="宋体" w:cs="宋体" w:hint="eastAsia"/>
          <w:szCs w:val="21"/>
        </w:rPr>
        <w:t>谈判</w:t>
      </w:r>
      <w:r w:rsidRPr="00701D79">
        <w:rPr>
          <w:rFonts w:ascii="宋体" w:hAnsi="宋体" w:cs="宋体" w:hint="eastAsia"/>
          <w:szCs w:val="21"/>
        </w:rPr>
        <w:t>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代理机构将退还退出谈判的供应商的谈判保证金。</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6.1.4</w:t>
      </w:r>
      <w:r w:rsidRPr="00701D79">
        <w:rPr>
          <w:rFonts w:ascii="宋体" w:hAnsi="宋体" w:cs="宋体" w:hint="eastAsia"/>
          <w:szCs w:val="21"/>
        </w:rPr>
        <w:t>各供应商最后报价结束后</w:t>
      </w:r>
      <w:r w:rsidRPr="00701D79">
        <w:rPr>
          <w:rFonts w:ascii="宋体" w:hAnsi="宋体" w:cs="宋体" w:hint="eastAsia"/>
          <w:szCs w:val="21"/>
        </w:rPr>
        <w:t>,</w:t>
      </w:r>
      <w:r w:rsidRPr="00701D79">
        <w:rPr>
          <w:rFonts w:ascii="宋体" w:hAnsi="宋体" w:cs="宋体" w:hint="eastAsia"/>
          <w:szCs w:val="21"/>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w:t>
      </w:r>
      <w:r w:rsidRPr="00701D79">
        <w:rPr>
          <w:rFonts w:ascii="宋体" w:hAnsi="宋体" w:cs="宋体" w:hint="eastAsia"/>
          <w:szCs w:val="21"/>
        </w:rPr>
        <w:t>面说明，或虽有书面说明但仍无法证明其报价合理性的，则谈判小组有权取消其谈判成交资格，按顺序由最后报价次低的供应商递补，以此类推。</w:t>
      </w:r>
    </w:p>
    <w:p w:rsidR="00700399" w:rsidRPr="00701D79" w:rsidRDefault="003813A4">
      <w:pPr>
        <w:snapToGrid w:val="0"/>
        <w:spacing w:line="480" w:lineRule="exact"/>
        <w:ind w:firstLineChars="200" w:firstLine="480"/>
        <w:rPr>
          <w:rFonts w:ascii="宋体" w:hAnsi="宋体" w:cs="宋体"/>
          <w:b/>
          <w:szCs w:val="21"/>
        </w:rPr>
      </w:pPr>
      <w:r w:rsidRPr="00701D79">
        <w:rPr>
          <w:rFonts w:ascii="宋体" w:hAnsi="宋体" w:cs="宋体" w:hint="eastAsia"/>
          <w:szCs w:val="21"/>
        </w:rPr>
        <w:t>6.1.</w:t>
      </w:r>
      <w:r w:rsidR="008E1B2B" w:rsidRPr="00701D79">
        <w:rPr>
          <w:rFonts w:ascii="宋体" w:hAnsi="宋体" w:cs="宋体"/>
          <w:szCs w:val="21"/>
        </w:rPr>
        <w:t>5</w:t>
      </w:r>
      <w:r w:rsidRPr="00701D79">
        <w:rPr>
          <w:rFonts w:ascii="宋体" w:hAnsi="宋体" w:cs="宋体" w:hint="eastAsia"/>
          <w:b/>
          <w:szCs w:val="21"/>
        </w:rPr>
        <w:t>评审步骤</w:t>
      </w:r>
    </w:p>
    <w:p w:rsidR="00700399" w:rsidRPr="00701D79" w:rsidRDefault="003813A4">
      <w:pPr>
        <w:snapToGrid w:val="0"/>
        <w:spacing w:line="480" w:lineRule="exact"/>
        <w:ind w:firstLineChars="200" w:firstLine="480"/>
        <w:rPr>
          <w:rFonts w:ascii="宋体" w:hAnsi="宋体" w:cs="宋体"/>
          <w:szCs w:val="21"/>
        </w:rPr>
      </w:pPr>
      <w:r w:rsidRPr="00701D79">
        <w:rPr>
          <w:rFonts w:ascii="宋体" w:hAnsi="宋体" w:cs="宋体" w:hint="eastAsia"/>
          <w:szCs w:val="21"/>
        </w:rPr>
        <w:t>1.</w:t>
      </w:r>
      <w:r w:rsidRPr="00701D79">
        <w:rPr>
          <w:rFonts w:ascii="宋体" w:hAnsi="宋体" w:cs="宋体" w:hint="eastAsia"/>
          <w:szCs w:val="21"/>
        </w:rPr>
        <w:t>评审步骤规定：</w:t>
      </w:r>
    </w:p>
    <w:p w:rsidR="00700399" w:rsidRPr="00701D79" w:rsidRDefault="003813A4">
      <w:pPr>
        <w:snapToGrid w:val="0"/>
        <w:spacing w:line="480" w:lineRule="exact"/>
        <w:ind w:firstLineChars="200" w:firstLine="480"/>
        <w:rPr>
          <w:rFonts w:ascii="宋体" w:hAnsi="宋体" w:cs="宋体"/>
          <w:szCs w:val="21"/>
        </w:rPr>
      </w:pPr>
      <w:r w:rsidRPr="00701D79">
        <w:rPr>
          <w:rFonts w:ascii="宋体" w:hAnsi="宋体" w:cs="宋体" w:hint="eastAsia"/>
          <w:szCs w:val="21"/>
        </w:rPr>
        <w:t>第一阶段：对每个响应谈判的供应商的谈判资格进行审查。</w:t>
      </w:r>
    </w:p>
    <w:p w:rsidR="00700399" w:rsidRPr="00701D79" w:rsidRDefault="003813A4">
      <w:pPr>
        <w:snapToGrid w:val="0"/>
        <w:spacing w:line="480" w:lineRule="exact"/>
        <w:ind w:firstLineChars="200" w:firstLine="480"/>
        <w:rPr>
          <w:rFonts w:ascii="宋体" w:hAnsi="宋体" w:cs="宋体"/>
          <w:szCs w:val="21"/>
        </w:rPr>
      </w:pPr>
      <w:r w:rsidRPr="00701D79">
        <w:rPr>
          <w:rFonts w:ascii="宋体" w:hAnsi="宋体" w:cs="宋体" w:hint="eastAsia"/>
          <w:szCs w:val="21"/>
        </w:rPr>
        <w:t>第二阶段：谈判小组集中与每个谈判供应商分别进行谈判：内容主要是对谈判响应文件中的项目方案的澄清、修正、补充、确认以及价格调整等。报价文件中的报价作为第一轮谈判报价。谈判文件有实质性变动的，谈判小组应当以书面形式通知所有谈判供应商。</w:t>
      </w:r>
    </w:p>
    <w:p w:rsidR="00700399" w:rsidRPr="00701D79" w:rsidRDefault="003813A4">
      <w:pPr>
        <w:snapToGrid w:val="0"/>
        <w:spacing w:line="480" w:lineRule="exact"/>
        <w:ind w:firstLineChars="200" w:firstLine="480"/>
        <w:rPr>
          <w:rFonts w:ascii="宋体" w:hAnsi="宋体" w:cs="宋体"/>
          <w:szCs w:val="21"/>
        </w:rPr>
      </w:pPr>
      <w:r w:rsidRPr="00701D79">
        <w:rPr>
          <w:rFonts w:ascii="宋体" w:hAnsi="宋体" w:cs="宋体" w:hint="eastAsia"/>
          <w:szCs w:val="21"/>
        </w:rPr>
        <w:t>第三阶段：谈判结束后，谈判小组要求所有作出</w:t>
      </w:r>
      <w:r w:rsidRPr="00701D79">
        <w:rPr>
          <w:rFonts w:ascii="宋体" w:hAnsi="宋体" w:cs="宋体" w:hint="eastAsia"/>
          <w:szCs w:val="21"/>
        </w:rPr>
        <w:t>有效的实质性响应的谈判供应商在规定的时间内提出最终报价，包括但不限于如最终澄清方案、有关承诺等。</w:t>
      </w:r>
    </w:p>
    <w:p w:rsidR="00700399" w:rsidRPr="00701D79" w:rsidRDefault="003813A4">
      <w:pPr>
        <w:snapToGrid w:val="0"/>
        <w:spacing w:line="480" w:lineRule="exact"/>
        <w:ind w:firstLineChars="200" w:firstLine="480"/>
        <w:rPr>
          <w:rFonts w:ascii="宋体" w:hAnsi="宋体" w:cs="宋体"/>
          <w:szCs w:val="21"/>
        </w:rPr>
      </w:pPr>
      <w:r w:rsidRPr="00701D79">
        <w:rPr>
          <w:rFonts w:ascii="宋体" w:hAnsi="宋体" w:cs="宋体" w:hint="eastAsia"/>
          <w:szCs w:val="21"/>
        </w:rPr>
        <w:t>第四阶段：谈判小组对谈判供应商的最终报价进行评议和比较，在实质性响应谈判文件，谈判小组将校核后的各谈判供应商的报价从低到高排序。报价相同时，抽签确定。</w:t>
      </w:r>
    </w:p>
    <w:p w:rsidR="00700399" w:rsidRPr="00701D79" w:rsidRDefault="003813A4">
      <w:pPr>
        <w:snapToGrid w:val="0"/>
        <w:spacing w:line="480" w:lineRule="exact"/>
        <w:ind w:firstLineChars="200" w:firstLine="480"/>
        <w:rPr>
          <w:rFonts w:ascii="宋体" w:hAnsi="宋体" w:cs="宋体"/>
          <w:szCs w:val="21"/>
        </w:rPr>
      </w:pPr>
      <w:r w:rsidRPr="00701D79">
        <w:rPr>
          <w:rFonts w:ascii="宋体" w:hAnsi="宋体" w:cs="宋体" w:hint="eastAsia"/>
          <w:szCs w:val="21"/>
        </w:rPr>
        <w:t>2.</w:t>
      </w:r>
      <w:r w:rsidRPr="00701D79">
        <w:rPr>
          <w:rFonts w:ascii="宋体" w:hAnsi="宋体" w:cs="宋体" w:hint="eastAsia"/>
          <w:szCs w:val="21"/>
        </w:rPr>
        <w:t>在谈判过程中，谈判供应商提交的澄清文件和最终报价文件，由谈判供应商的法人代表或被委托授权人签署后生效，谈判供应商受其约束。</w:t>
      </w:r>
    </w:p>
    <w:p w:rsidR="00700399" w:rsidRPr="00701D79" w:rsidRDefault="003813A4">
      <w:pPr>
        <w:spacing w:line="480" w:lineRule="exact"/>
        <w:ind w:firstLineChars="200" w:firstLine="480"/>
        <w:rPr>
          <w:rFonts w:ascii="宋体" w:hAnsi="宋体" w:cs="宋体"/>
          <w:szCs w:val="21"/>
        </w:rPr>
      </w:pPr>
      <w:r w:rsidRPr="00701D79">
        <w:rPr>
          <w:rFonts w:ascii="宋体" w:hAnsi="宋体" w:cs="宋体" w:hint="eastAsia"/>
          <w:szCs w:val="21"/>
        </w:rPr>
        <w:t xml:space="preserve">6.2 </w:t>
      </w:r>
      <w:r w:rsidRPr="00701D79">
        <w:rPr>
          <w:rFonts w:ascii="宋体" w:hAnsi="宋体" w:cs="宋体" w:hint="eastAsia"/>
          <w:szCs w:val="21"/>
        </w:rPr>
        <w:t>成交原则</w:t>
      </w:r>
    </w:p>
    <w:p w:rsidR="00700399" w:rsidRPr="00701D79" w:rsidRDefault="003813A4">
      <w:pPr>
        <w:spacing w:line="480" w:lineRule="exact"/>
        <w:ind w:firstLineChars="200" w:firstLine="480"/>
        <w:rPr>
          <w:rFonts w:ascii="宋体" w:hAnsi="宋体" w:cs="宋体"/>
          <w:b/>
          <w:szCs w:val="21"/>
        </w:rPr>
      </w:pPr>
      <w:r w:rsidRPr="00701D79">
        <w:rPr>
          <w:rFonts w:ascii="宋体" w:hAnsi="宋体" w:cs="宋体" w:hint="eastAsia"/>
          <w:szCs w:val="21"/>
        </w:rPr>
        <w:t>6.2.1</w:t>
      </w:r>
      <w:r w:rsidRPr="00701D79">
        <w:rPr>
          <w:rFonts w:ascii="宋体" w:hAnsi="宋体" w:cs="宋体" w:hint="eastAsia"/>
          <w:szCs w:val="21"/>
        </w:rPr>
        <w:t>谈判小组将从质量和服务均能满足采购文件实质性响应要求的供应商中</w:t>
      </w:r>
      <w:r w:rsidRPr="00701D79">
        <w:rPr>
          <w:rFonts w:ascii="宋体" w:hAnsi="宋体" w:cs="宋体" w:hint="eastAsia"/>
          <w:b/>
          <w:szCs w:val="21"/>
        </w:rPr>
        <w:t>，按照最后报价由低到高顺序推荐成交候选人。</w:t>
      </w:r>
    </w:p>
    <w:p w:rsidR="00700399" w:rsidRPr="00701D79" w:rsidRDefault="00700399">
      <w:pPr>
        <w:pStyle w:val="1"/>
      </w:pPr>
    </w:p>
    <w:p w:rsidR="00700399" w:rsidRPr="00701D79" w:rsidRDefault="003813A4">
      <w:pPr>
        <w:widowControl/>
        <w:shd w:val="clear" w:color="auto" w:fill="FFFFFF"/>
        <w:ind w:firstLineChars="200" w:firstLine="482"/>
        <w:jc w:val="left"/>
        <w:rPr>
          <w:rFonts w:ascii="宋体" w:eastAsia="宋体" w:hAnsi="宋体" w:cs="宋体"/>
          <w:szCs w:val="24"/>
        </w:rPr>
      </w:pPr>
      <w:r w:rsidRPr="00701D79">
        <w:rPr>
          <w:rFonts w:ascii="宋体" w:eastAsia="宋体" w:hAnsi="宋体" w:cs="宋体" w:hint="eastAsia"/>
          <w:b/>
          <w:szCs w:val="24"/>
        </w:rPr>
        <w:t>七、供应商的法定代表人或授权人须持身份证准时参加谈判。</w:t>
      </w:r>
    </w:p>
    <w:p w:rsidR="00700399" w:rsidRPr="00701D79" w:rsidRDefault="003813A4">
      <w:pPr>
        <w:widowControl/>
        <w:shd w:val="clear" w:color="auto" w:fill="FFFFFF"/>
        <w:ind w:firstLineChars="200" w:firstLine="482"/>
        <w:jc w:val="left"/>
        <w:rPr>
          <w:rFonts w:ascii="宋体" w:eastAsia="宋体" w:hAnsi="宋体" w:cs="宋体"/>
          <w:b/>
          <w:szCs w:val="24"/>
        </w:rPr>
      </w:pPr>
      <w:r w:rsidRPr="00701D79">
        <w:rPr>
          <w:rFonts w:ascii="宋体" w:eastAsia="宋体" w:hAnsi="宋体" w:cs="宋体" w:hint="eastAsia"/>
          <w:b/>
          <w:szCs w:val="24"/>
        </w:rPr>
        <w:lastRenderedPageBreak/>
        <w:t>八、评审方法</w:t>
      </w:r>
      <w:r w:rsidRPr="00701D79">
        <w:rPr>
          <w:rFonts w:ascii="宋体" w:eastAsia="宋体" w:hAnsi="宋体" w:cs="宋体" w:hint="eastAsia"/>
          <w:b/>
          <w:szCs w:val="24"/>
        </w:rPr>
        <w:t>-</w:t>
      </w:r>
      <w:r w:rsidRPr="00701D79">
        <w:rPr>
          <w:rFonts w:ascii="宋体" w:eastAsia="宋体" w:hAnsi="宋体" w:cs="宋体" w:hint="eastAsia"/>
          <w:b/>
          <w:szCs w:val="24"/>
        </w:rPr>
        <w:t>最优低价法</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经谈判确定最终采购需求和提交最后报价的供应商后，由谈判小组采用最优价格法进行打分。</w:t>
      </w:r>
    </w:p>
    <w:p w:rsidR="00700399" w:rsidRPr="00701D79" w:rsidRDefault="003813A4">
      <w:pPr>
        <w:widowControl/>
        <w:numPr>
          <w:ilvl w:val="0"/>
          <w:numId w:val="1"/>
        </w:numPr>
        <w:shd w:val="clear" w:color="auto" w:fill="FFFFFF"/>
        <w:ind w:firstLine="482"/>
        <w:jc w:val="left"/>
        <w:rPr>
          <w:rFonts w:ascii="宋体" w:eastAsia="宋体" w:hAnsi="宋体" w:cs="宋体"/>
        </w:rPr>
      </w:pPr>
      <w:r w:rsidRPr="00701D79">
        <w:rPr>
          <w:rFonts w:ascii="宋体" w:eastAsia="宋体" w:hAnsi="宋体" w:cs="宋体" w:hint="eastAsia"/>
          <w:b/>
          <w:szCs w:val="24"/>
        </w:rPr>
        <w:t>审查响应文件的有效性、完整性、响应程度</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1.</w:t>
      </w:r>
      <w:r w:rsidRPr="00701D79">
        <w:rPr>
          <w:rFonts w:ascii="宋体" w:eastAsia="宋体" w:hAnsi="宋体" w:cs="宋体" w:hint="eastAsia"/>
        </w:rPr>
        <w:t>是否响应文件</w:t>
      </w:r>
      <w:r w:rsidRPr="00701D79">
        <w:rPr>
          <w:rFonts w:ascii="宋体" w:eastAsia="宋体" w:hAnsi="宋体" w:cs="宋体" w:hint="eastAsia"/>
        </w:rPr>
        <w:t>;</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2.</w:t>
      </w:r>
      <w:r w:rsidRPr="00701D79">
        <w:rPr>
          <w:rFonts w:ascii="宋体" w:eastAsia="宋体" w:hAnsi="宋体" w:cs="宋体" w:hint="eastAsia"/>
        </w:rPr>
        <w:t>交易响应人资格是否符合</w:t>
      </w:r>
      <w:r w:rsidRPr="00701D79">
        <w:rPr>
          <w:rFonts w:ascii="宋体" w:eastAsia="宋体" w:hAnsi="宋体" w:cs="宋体" w:hint="eastAsia"/>
        </w:rPr>
        <w:t>;</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3.</w:t>
      </w:r>
      <w:r w:rsidRPr="00701D79">
        <w:rPr>
          <w:rFonts w:ascii="宋体" w:eastAsia="宋体" w:hAnsi="宋体" w:cs="宋体" w:hint="eastAsia"/>
        </w:rPr>
        <w:t>响应文件是否完整；</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4.</w:t>
      </w:r>
      <w:r w:rsidRPr="00701D79">
        <w:rPr>
          <w:rFonts w:ascii="宋体" w:eastAsia="宋体" w:hAnsi="宋体" w:cs="宋体" w:hint="eastAsia"/>
        </w:rPr>
        <w:t>是否作出实质性响应（是否有实质性响应，只根据响应文件本身，而不寻求外部证据）；</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5.</w:t>
      </w:r>
      <w:r w:rsidRPr="00701D79">
        <w:rPr>
          <w:rFonts w:ascii="宋体" w:eastAsia="宋体" w:hAnsi="宋体" w:cs="宋体" w:hint="eastAsia"/>
        </w:rPr>
        <w:t>是否有计算错误。</w:t>
      </w:r>
    </w:p>
    <w:p w:rsidR="00700399" w:rsidRPr="00701D79" w:rsidRDefault="003813A4">
      <w:pPr>
        <w:widowControl/>
        <w:shd w:val="clear" w:color="auto" w:fill="FFFFFF"/>
        <w:ind w:firstLineChars="200" w:firstLine="482"/>
        <w:jc w:val="left"/>
        <w:rPr>
          <w:rFonts w:ascii="宋体" w:eastAsia="宋体" w:hAnsi="宋体" w:cs="宋体"/>
          <w:b/>
          <w:bCs/>
        </w:rPr>
      </w:pPr>
      <w:r w:rsidRPr="00701D79">
        <w:rPr>
          <w:rFonts w:ascii="宋体" w:eastAsia="宋体" w:hAnsi="宋体" w:cs="宋体" w:hint="eastAsia"/>
          <w:b/>
          <w:bCs/>
        </w:rPr>
        <w:t>（二）误差纠正</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1.</w:t>
      </w:r>
      <w:r w:rsidRPr="00701D79">
        <w:rPr>
          <w:rFonts w:ascii="宋体" w:eastAsia="宋体" w:hAnsi="宋体" w:cs="宋体" w:hint="eastAsia"/>
        </w:rPr>
        <w:t>响应文件中谈判报价总表内容与响应文件中相应内容不一致的，以谈判报价总表为准。</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2.</w:t>
      </w:r>
      <w:r w:rsidRPr="00701D79">
        <w:rPr>
          <w:rFonts w:ascii="宋体" w:eastAsia="宋体" w:hAnsi="宋体" w:cs="宋体" w:hint="eastAsia"/>
        </w:rPr>
        <w:t>大写金额和小写金额不一致的，以大写金额为准。</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3.</w:t>
      </w:r>
      <w:r w:rsidRPr="00701D79">
        <w:rPr>
          <w:rFonts w:ascii="宋体" w:eastAsia="宋体" w:hAnsi="宋体" w:cs="宋体" w:hint="eastAsia"/>
        </w:rPr>
        <w:t>单价金额小数点或者百分比有明显错位的，以谈判报价总表的总价为准，并修改单价。</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4.</w:t>
      </w:r>
      <w:r w:rsidRPr="00701D79">
        <w:rPr>
          <w:rFonts w:ascii="宋体" w:eastAsia="宋体" w:hAnsi="宋体" w:cs="宋体" w:hint="eastAsia"/>
        </w:rPr>
        <w:t>总价金额与按单价汇总金额不一致的，以单价金额计算结果为准。</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同时出现两种以上错误的，按照前款规定的顺序修正。</w:t>
      </w:r>
    </w:p>
    <w:p w:rsidR="00700399" w:rsidRPr="00701D79" w:rsidRDefault="003813A4">
      <w:pPr>
        <w:widowControl/>
        <w:shd w:val="clear" w:color="auto" w:fill="FFFFFF"/>
        <w:ind w:firstLineChars="200" w:firstLine="482"/>
        <w:jc w:val="left"/>
        <w:rPr>
          <w:rFonts w:ascii="宋体" w:eastAsia="宋体" w:hAnsi="宋体" w:cs="宋体"/>
          <w:b/>
          <w:bCs/>
        </w:rPr>
      </w:pPr>
      <w:r w:rsidRPr="00701D79">
        <w:rPr>
          <w:rFonts w:ascii="宋体" w:eastAsia="宋体" w:hAnsi="宋体" w:cs="宋体" w:hint="eastAsia"/>
          <w:b/>
          <w:szCs w:val="24"/>
        </w:rPr>
        <w:t>（三）</w:t>
      </w:r>
      <w:r w:rsidRPr="00701D79">
        <w:rPr>
          <w:rFonts w:ascii="宋体" w:eastAsia="宋体" w:hAnsi="宋体" w:cs="宋体" w:hint="eastAsia"/>
          <w:b/>
          <w:bCs/>
        </w:rPr>
        <w:t>出现下列情形之一的，作无效响应处理</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1.</w:t>
      </w:r>
      <w:r w:rsidRPr="00701D79">
        <w:rPr>
          <w:rFonts w:ascii="宋体" w:eastAsia="宋体" w:hAnsi="宋体" w:cs="宋体" w:hint="eastAsia"/>
        </w:rPr>
        <w:t>不具备谈判文件中规定的资格要求的；</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2.</w:t>
      </w:r>
      <w:r w:rsidRPr="00701D79">
        <w:rPr>
          <w:rFonts w:ascii="宋体" w:eastAsia="宋体" w:hAnsi="宋体" w:cs="宋体" w:hint="eastAsia"/>
        </w:rPr>
        <w:t>响应报价超出预算的；</w:t>
      </w:r>
    </w:p>
    <w:p w:rsidR="00700399" w:rsidRPr="00701D79" w:rsidRDefault="003813A4">
      <w:pPr>
        <w:widowControl/>
        <w:shd w:val="clear" w:color="auto" w:fill="FFFFFF"/>
        <w:ind w:firstLineChars="200" w:firstLine="480"/>
        <w:jc w:val="left"/>
        <w:rPr>
          <w:rFonts w:ascii="宋体" w:eastAsia="宋体" w:hAnsi="宋体" w:cs="宋体"/>
        </w:rPr>
      </w:pPr>
      <w:r w:rsidRPr="00701D79">
        <w:rPr>
          <w:rFonts w:ascii="宋体" w:eastAsia="宋体" w:hAnsi="宋体" w:cs="宋体" w:hint="eastAsia"/>
        </w:rPr>
        <w:t>3.</w:t>
      </w:r>
      <w:r w:rsidRPr="00701D79">
        <w:rPr>
          <w:rFonts w:ascii="宋体" w:eastAsia="宋体" w:hAnsi="宋体" w:cs="宋体" w:hint="eastAsia"/>
        </w:rPr>
        <w:t>不符合法律、法规和谈判文件中规定的其他实质性要求的。</w:t>
      </w:r>
    </w:p>
    <w:p w:rsidR="00700399" w:rsidRPr="00701D79" w:rsidRDefault="003813A4">
      <w:pPr>
        <w:widowControl/>
        <w:shd w:val="clear" w:color="auto" w:fill="FFFFFF"/>
        <w:ind w:firstLineChars="200" w:firstLine="482"/>
        <w:jc w:val="left"/>
        <w:rPr>
          <w:rFonts w:ascii="宋体" w:eastAsia="宋体" w:hAnsi="宋体" w:cs="宋体"/>
          <w:b/>
          <w:szCs w:val="24"/>
        </w:rPr>
      </w:pPr>
      <w:r w:rsidRPr="00701D79">
        <w:rPr>
          <w:rFonts w:ascii="宋体" w:eastAsia="宋体" w:hAnsi="宋体" w:cs="宋体" w:hint="eastAsia"/>
          <w:b/>
          <w:szCs w:val="24"/>
        </w:rPr>
        <w:t>九、评审标准</w:t>
      </w:r>
    </w:p>
    <w:p w:rsidR="00700399" w:rsidRPr="00701D79" w:rsidRDefault="003813A4">
      <w:pPr>
        <w:widowControl/>
        <w:ind w:firstLineChars="200" w:firstLine="482"/>
        <w:jc w:val="left"/>
        <w:rPr>
          <w:rFonts w:ascii="宋体" w:eastAsia="宋体" w:hAnsi="宋体" w:cs="宋体"/>
          <w:szCs w:val="24"/>
        </w:rPr>
      </w:pPr>
      <w:r w:rsidRPr="00701D79">
        <w:rPr>
          <w:rFonts w:ascii="宋体" w:eastAsia="宋体" w:hAnsi="宋体" w:cs="宋体" w:hint="eastAsia"/>
          <w:b/>
          <w:bCs/>
          <w:kern w:val="0"/>
          <w:szCs w:val="24"/>
          <w:lang/>
        </w:rPr>
        <w:t>依据《中华人民共和国政府采购法》“符合采购需求、质量和服务相等且报价最低的原则”，谈判</w:t>
      </w:r>
      <w:r w:rsidRPr="00701D79">
        <w:rPr>
          <w:rFonts w:ascii="宋体" w:eastAsia="宋体" w:hAnsi="宋体" w:cs="宋体" w:hint="eastAsia"/>
          <w:b/>
          <w:bCs/>
          <w:kern w:val="0"/>
          <w:szCs w:val="24"/>
          <w:lang/>
        </w:rPr>
        <w:t>小组针对在全部满足竞争性谈判文件实质性要求并提交最终报价的投标供应商中，本着“公平、公正、诚信”的原则，以“符合采购需求为前提，质量和服务相等为条件”，最终报价最低的投标供应商确定为最终的成交供应商，并编写评审报告，报价如有相同者，抽签确定成交供应商。抽签道具为乒乓球，在监管人员监督下，采购人根据报价相同的供应商按签到顺序编号，摇到相应数值的供应商即为</w:t>
      </w:r>
      <w:r w:rsidRPr="00701D79">
        <w:rPr>
          <w:rFonts w:ascii="宋体" w:eastAsia="宋体" w:hAnsi="宋体" w:cs="宋体" w:hint="eastAsia"/>
          <w:b/>
          <w:bCs/>
          <w:kern w:val="0"/>
          <w:szCs w:val="24"/>
          <w:lang/>
        </w:rPr>
        <w:lastRenderedPageBreak/>
        <w:t>成交供应商。抽签代表为本项目谈判响应文件中注明的法定代表人或被授权人，抽签顺序为投标供应商递交谈判响应文件登记的先后顺序。）</w:t>
      </w:r>
    </w:p>
    <w:p w:rsidR="00700399" w:rsidRPr="00701D79" w:rsidRDefault="003813A4">
      <w:pPr>
        <w:widowControl/>
        <w:ind w:firstLineChars="200" w:firstLine="482"/>
        <w:jc w:val="left"/>
        <w:rPr>
          <w:rFonts w:ascii="宋体" w:eastAsia="宋体" w:hAnsi="宋体" w:cs="宋体"/>
          <w:b/>
          <w:szCs w:val="24"/>
        </w:rPr>
      </w:pPr>
      <w:r w:rsidRPr="00701D79">
        <w:rPr>
          <w:rFonts w:ascii="宋体" w:eastAsia="宋体" w:hAnsi="宋体" w:cs="宋体" w:hint="eastAsia"/>
          <w:b/>
          <w:bCs/>
          <w:kern w:val="0"/>
          <w:szCs w:val="24"/>
          <w:lang/>
        </w:rPr>
        <w:t>评标委员会认为供应商的报价明显低</w:t>
      </w:r>
      <w:r w:rsidRPr="00701D79">
        <w:rPr>
          <w:rFonts w:ascii="宋体" w:eastAsia="宋体" w:hAnsi="宋体" w:cs="宋体" w:hint="eastAsia"/>
          <w:b/>
          <w:bCs/>
          <w:kern w:val="0"/>
          <w:szCs w:val="24"/>
          <w:lang/>
        </w:rPr>
        <w:t>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sidRPr="00701D79">
        <w:rPr>
          <w:rFonts w:ascii="宋体" w:eastAsia="宋体" w:hAnsi="宋体" w:cs="宋体" w:hint="eastAsia"/>
          <w:b/>
          <w:bCs/>
          <w:kern w:val="0"/>
          <w:szCs w:val="24"/>
          <w:lang/>
        </w:rPr>
        <w:t xml:space="preserve"> </w:t>
      </w:r>
    </w:p>
    <w:p w:rsidR="00700399" w:rsidRPr="00701D79" w:rsidRDefault="003813A4">
      <w:pPr>
        <w:widowControl/>
        <w:shd w:val="clear" w:color="auto" w:fill="FFFFFF"/>
        <w:ind w:firstLineChars="200" w:firstLine="482"/>
        <w:jc w:val="left"/>
        <w:rPr>
          <w:rFonts w:ascii="宋体" w:eastAsia="宋体" w:hAnsi="宋体" w:cs="宋体"/>
          <w:b/>
          <w:szCs w:val="24"/>
        </w:rPr>
      </w:pPr>
      <w:r w:rsidRPr="00701D79">
        <w:rPr>
          <w:rFonts w:ascii="宋体" w:eastAsia="宋体" w:hAnsi="宋体" w:cs="宋体" w:hint="eastAsia"/>
          <w:b/>
          <w:szCs w:val="24"/>
        </w:rPr>
        <w:t>十、政府采购政策功能落实</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1.</w:t>
      </w:r>
      <w:r w:rsidRPr="00701D79">
        <w:rPr>
          <w:rFonts w:ascii="宋体" w:eastAsia="宋体" w:hAnsi="宋体" w:cs="宋体" w:hint="eastAsia"/>
          <w:szCs w:val="24"/>
        </w:rPr>
        <w:t>小微型企业价格扣除</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1</w:t>
      </w:r>
      <w:r w:rsidRPr="00701D79">
        <w:rPr>
          <w:rFonts w:ascii="宋体" w:eastAsia="宋体" w:hAnsi="宋体" w:cs="宋体" w:hint="eastAsia"/>
          <w:szCs w:val="24"/>
        </w:rPr>
        <w:t>）本项目对小型和微型企业产品给予</w:t>
      </w:r>
      <w:r w:rsidRPr="00701D79">
        <w:rPr>
          <w:rFonts w:ascii="宋体" w:eastAsia="宋体" w:hAnsi="宋体" w:cs="宋体" w:hint="eastAsia"/>
          <w:szCs w:val="24"/>
        </w:rPr>
        <w:t>10%</w:t>
      </w:r>
      <w:r w:rsidRPr="00701D79">
        <w:rPr>
          <w:rFonts w:ascii="宋体" w:eastAsia="宋体" w:hAnsi="宋体" w:cs="宋体" w:hint="eastAsia"/>
          <w:szCs w:val="24"/>
        </w:rPr>
        <w:t>的扣除价格，用扣除后的价格参与评审。</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2</w:t>
      </w:r>
      <w:r w:rsidRPr="00701D79">
        <w:rPr>
          <w:rFonts w:ascii="宋体" w:eastAsia="宋体" w:hAnsi="宋体" w:cs="宋体" w:hint="eastAsia"/>
          <w:szCs w:val="24"/>
        </w:rPr>
        <w:t>）供应商需按照采购文件的要求提供相应的《小型、微型企业声明函》。</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3</w:t>
      </w:r>
      <w:r w:rsidRPr="00701D79">
        <w:rPr>
          <w:rFonts w:ascii="宋体" w:eastAsia="宋体" w:hAnsi="宋体" w:cs="宋体" w:hint="eastAsia"/>
          <w:szCs w:val="24"/>
        </w:rPr>
        <w:t>）企业标准请参照《关于印发中小企业划型标准规定的通知》（工信部联企业</w:t>
      </w:r>
      <w:r w:rsidRPr="00701D79">
        <w:rPr>
          <w:rFonts w:ascii="宋体" w:eastAsia="宋体" w:hAnsi="宋体" w:cs="宋体" w:hint="eastAsia"/>
          <w:szCs w:val="24"/>
        </w:rPr>
        <w:t>[2011]300</w:t>
      </w:r>
      <w:r w:rsidRPr="00701D79">
        <w:rPr>
          <w:rFonts w:ascii="宋体" w:eastAsia="宋体" w:hAnsi="宋体" w:cs="宋体" w:hint="eastAsia"/>
          <w:szCs w:val="24"/>
        </w:rPr>
        <w:t>号）文件规定自行填写。</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2.</w:t>
      </w:r>
      <w:r w:rsidRPr="00701D79">
        <w:rPr>
          <w:rFonts w:ascii="宋体" w:eastAsia="宋体" w:hAnsi="宋体" w:cs="宋体" w:hint="eastAsia"/>
          <w:szCs w:val="24"/>
        </w:rPr>
        <w:t>残疾人福利单位价格扣除</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1</w:t>
      </w:r>
      <w:r w:rsidRPr="00701D79">
        <w:rPr>
          <w:rFonts w:ascii="宋体" w:eastAsia="宋体" w:hAnsi="宋体" w:cs="宋体" w:hint="eastAsia"/>
          <w:szCs w:val="24"/>
        </w:rPr>
        <w:t>）本项目对残疾人福利性单位视同小型、微型企业，给予</w:t>
      </w:r>
      <w:r w:rsidRPr="00701D79">
        <w:rPr>
          <w:rFonts w:ascii="宋体" w:eastAsia="宋体" w:hAnsi="宋体" w:cs="宋体" w:hint="eastAsia"/>
          <w:szCs w:val="24"/>
        </w:rPr>
        <w:t>10%</w:t>
      </w:r>
      <w:r w:rsidRPr="00701D79">
        <w:rPr>
          <w:rFonts w:ascii="宋体" w:eastAsia="宋体" w:hAnsi="宋体" w:cs="宋体" w:hint="eastAsia"/>
          <w:szCs w:val="24"/>
        </w:rPr>
        <w:t>的价格扣除，用扣除后的价格参与评审。</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2</w:t>
      </w:r>
      <w:r w:rsidRPr="00701D79">
        <w:rPr>
          <w:rFonts w:ascii="宋体" w:eastAsia="宋体" w:hAnsi="宋体" w:cs="宋体" w:hint="eastAsia"/>
          <w:szCs w:val="24"/>
        </w:rPr>
        <w:t>）残疾人福利单位需按照采购文件的要求提供《残疾人福利性单位声明函》。</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3</w:t>
      </w:r>
      <w:r w:rsidRPr="00701D79">
        <w:rPr>
          <w:rFonts w:ascii="宋体" w:eastAsia="宋体" w:hAnsi="宋体" w:cs="宋体" w:hint="eastAsia"/>
          <w:szCs w:val="24"/>
        </w:rPr>
        <w:t>）残疾人福利单位标准请参照《关于促进残疾人就业政府采购政策的通知》（财库〔</w:t>
      </w:r>
      <w:r w:rsidRPr="00701D79">
        <w:rPr>
          <w:rFonts w:ascii="宋体" w:eastAsia="宋体" w:hAnsi="宋体" w:cs="宋体" w:hint="eastAsia"/>
          <w:szCs w:val="24"/>
        </w:rPr>
        <w:t>2017</w:t>
      </w:r>
      <w:r w:rsidRPr="00701D79">
        <w:rPr>
          <w:rFonts w:ascii="宋体" w:eastAsia="宋体" w:hAnsi="宋体" w:cs="宋体" w:hint="eastAsia"/>
          <w:szCs w:val="24"/>
        </w:rPr>
        <w:t>〕</w:t>
      </w:r>
      <w:r w:rsidRPr="00701D79">
        <w:rPr>
          <w:rFonts w:ascii="宋体" w:eastAsia="宋体" w:hAnsi="宋体" w:cs="宋体" w:hint="eastAsia"/>
          <w:szCs w:val="24"/>
        </w:rPr>
        <w:t>141</w:t>
      </w:r>
      <w:r w:rsidRPr="00701D79">
        <w:rPr>
          <w:rFonts w:ascii="宋体" w:eastAsia="宋体" w:hAnsi="宋体" w:cs="宋体" w:hint="eastAsia"/>
          <w:szCs w:val="24"/>
        </w:rPr>
        <w:t>号）。</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3.</w:t>
      </w:r>
      <w:r w:rsidRPr="00701D79">
        <w:rPr>
          <w:rFonts w:ascii="宋体" w:eastAsia="宋体" w:hAnsi="宋体" w:cs="宋体" w:hint="eastAsia"/>
          <w:szCs w:val="24"/>
        </w:rPr>
        <w:t>监狱和戒毒企业价格扣除</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1</w:t>
      </w:r>
      <w:r w:rsidRPr="00701D79">
        <w:rPr>
          <w:rFonts w:ascii="宋体" w:eastAsia="宋体" w:hAnsi="宋体" w:cs="宋体" w:hint="eastAsia"/>
          <w:szCs w:val="24"/>
        </w:rPr>
        <w:t>）本项目对监狱和戒毒企业（简称监狱企业）视同小型、微型企业，给予</w:t>
      </w:r>
      <w:r w:rsidRPr="00701D79">
        <w:rPr>
          <w:rFonts w:ascii="宋体" w:eastAsia="宋体" w:hAnsi="宋体" w:cs="宋体" w:hint="eastAsia"/>
          <w:szCs w:val="24"/>
        </w:rPr>
        <w:t>10%</w:t>
      </w:r>
      <w:r w:rsidRPr="00701D79">
        <w:rPr>
          <w:rFonts w:ascii="宋体" w:eastAsia="宋体" w:hAnsi="宋体" w:cs="宋体" w:hint="eastAsia"/>
          <w:szCs w:val="24"/>
        </w:rPr>
        <w:t>的价格扣除，用扣除后的价格参与评审。</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2</w:t>
      </w:r>
      <w:r w:rsidRPr="00701D79">
        <w:rPr>
          <w:rFonts w:ascii="宋体" w:eastAsia="宋体" w:hAnsi="宋体" w:cs="宋体" w:hint="eastAsia"/>
          <w:szCs w:val="24"/>
        </w:rPr>
        <w:t>）监狱企业参加政府采购活动时，需提供由省级以上监狱管理局、戒毒管理局（含新疆生产建设兵团）出具的属于监狱企业的证明文件。供应商如不提供上述证明文件，价格将不做相应扣除。</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3</w:t>
      </w:r>
      <w:r w:rsidRPr="00701D79">
        <w:rPr>
          <w:rFonts w:ascii="宋体" w:eastAsia="宋体" w:hAnsi="宋体" w:cs="宋体" w:hint="eastAsia"/>
          <w:szCs w:val="24"/>
        </w:rPr>
        <w:t>）监狱企业标准请参照《关于政府采购支持监狱企业发展有关问题的通知》（财库</w:t>
      </w:r>
      <w:r w:rsidRPr="00701D79">
        <w:rPr>
          <w:rFonts w:ascii="宋体" w:eastAsia="宋体" w:hAnsi="宋体" w:cs="宋体" w:hint="eastAsia"/>
          <w:szCs w:val="24"/>
        </w:rPr>
        <w:t>[2014]68</w:t>
      </w:r>
      <w:r w:rsidRPr="00701D79">
        <w:rPr>
          <w:rFonts w:ascii="宋体" w:eastAsia="宋体" w:hAnsi="宋体" w:cs="宋体" w:hint="eastAsia"/>
          <w:szCs w:val="24"/>
        </w:rPr>
        <w:t>号）。</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4.</w:t>
      </w:r>
      <w:r w:rsidRPr="00701D79">
        <w:rPr>
          <w:rFonts w:ascii="宋体" w:eastAsia="宋体" w:hAnsi="宋体" w:cs="宋体" w:hint="eastAsia"/>
          <w:szCs w:val="24"/>
        </w:rPr>
        <w:t>残疾人福利单位、监狱企业属于小型、微型企业的，不重复享受政策。</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5.</w:t>
      </w:r>
      <w:r w:rsidRPr="00701D79">
        <w:rPr>
          <w:rFonts w:ascii="宋体" w:eastAsia="宋体" w:hAnsi="宋体" w:cs="宋体" w:hint="eastAsia"/>
          <w:szCs w:val="24"/>
        </w:rPr>
        <w:t>大中型企业和其他自然人、法人或者其他组织并与小型、微型</w:t>
      </w:r>
      <w:r w:rsidRPr="00701D79">
        <w:rPr>
          <w:rFonts w:ascii="宋体" w:eastAsia="宋体" w:hAnsi="宋体" w:cs="宋体" w:hint="eastAsia"/>
          <w:szCs w:val="24"/>
        </w:rPr>
        <w:t>企业（残疾人福利单位、监狱企业）组成联合体共同参加政府采购活动。联合协议中约定，小型、微</w:t>
      </w:r>
      <w:r w:rsidRPr="00701D79">
        <w:rPr>
          <w:rFonts w:ascii="宋体" w:eastAsia="宋体" w:hAnsi="宋体" w:cs="宋体" w:hint="eastAsia"/>
          <w:szCs w:val="24"/>
        </w:rPr>
        <w:lastRenderedPageBreak/>
        <w:t>型企业（残疾人福利单位、监狱企业）的协议合同金额占到联合体协议合同总金额</w:t>
      </w:r>
      <w:r w:rsidRPr="00701D79">
        <w:rPr>
          <w:rFonts w:ascii="宋体" w:eastAsia="宋体" w:hAnsi="宋体" w:cs="宋体" w:hint="eastAsia"/>
          <w:szCs w:val="24"/>
        </w:rPr>
        <w:t>30%</w:t>
      </w:r>
      <w:r w:rsidRPr="00701D79">
        <w:rPr>
          <w:rFonts w:ascii="宋体" w:eastAsia="宋体" w:hAnsi="宋体" w:cs="宋体" w:hint="eastAsia"/>
          <w:szCs w:val="24"/>
        </w:rPr>
        <w:t>以上的，给予联合体</w:t>
      </w:r>
      <w:r w:rsidRPr="00701D79">
        <w:rPr>
          <w:rFonts w:ascii="宋体" w:eastAsia="宋体" w:hAnsi="宋体" w:cs="宋体" w:hint="eastAsia"/>
          <w:szCs w:val="24"/>
        </w:rPr>
        <w:t>4%</w:t>
      </w:r>
      <w:r w:rsidRPr="00701D79">
        <w:rPr>
          <w:rFonts w:ascii="宋体" w:eastAsia="宋体" w:hAnsi="宋体" w:cs="宋体" w:hint="eastAsia"/>
          <w:szCs w:val="24"/>
        </w:rPr>
        <w:t>的价格扣除，用扣除后的价格参与评审。</w:t>
      </w:r>
      <w:r w:rsidRPr="00701D79">
        <w:rPr>
          <w:rFonts w:ascii="宋体" w:eastAsia="宋体" w:hAnsi="宋体" w:cs="宋体" w:hint="eastAsia"/>
          <w:szCs w:val="24"/>
        </w:rPr>
        <w:t xml:space="preserve"> </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6.</w:t>
      </w:r>
      <w:r w:rsidRPr="00701D79">
        <w:rPr>
          <w:rFonts w:ascii="宋体" w:eastAsia="宋体" w:hAnsi="宋体" w:cs="宋体" w:hint="eastAsia"/>
          <w:szCs w:val="24"/>
        </w:rPr>
        <w:t>联合体各方均为小型、微型企业（残疾人福利单位、监狱企业）的，联合体享受</w:t>
      </w:r>
      <w:r w:rsidRPr="00701D79">
        <w:rPr>
          <w:rFonts w:ascii="宋体" w:eastAsia="宋体" w:hAnsi="宋体" w:cs="宋体" w:hint="eastAsia"/>
          <w:szCs w:val="24"/>
        </w:rPr>
        <w:t>6%</w:t>
      </w:r>
      <w:r w:rsidRPr="00701D79">
        <w:rPr>
          <w:rFonts w:ascii="宋体" w:eastAsia="宋体" w:hAnsi="宋体" w:cs="宋体" w:hint="eastAsia"/>
          <w:szCs w:val="24"/>
        </w:rPr>
        <w:t>价格扣除，用扣除后的价格参与评审。</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7.</w:t>
      </w:r>
      <w:r w:rsidRPr="00701D79">
        <w:rPr>
          <w:rFonts w:ascii="宋体" w:eastAsia="宋体" w:hAnsi="宋体" w:cs="宋体" w:hint="eastAsia"/>
          <w:szCs w:val="24"/>
        </w:rPr>
        <w:t>根据《江苏省政府采购信用管理暂行办法》的规定，对有失信行为的供应商将根据信用评价结果按规定予以扣分或价格加成。</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br w:type="page"/>
      </w:r>
    </w:p>
    <w:p w:rsidR="00700399" w:rsidRPr="00701D79" w:rsidRDefault="003813A4" w:rsidP="0077453A">
      <w:pPr>
        <w:pStyle w:val="10"/>
        <w:spacing w:beforeLines="50" w:afterLines="50" w:line="360" w:lineRule="auto"/>
        <w:jc w:val="center"/>
        <w:rPr>
          <w:rFonts w:ascii="宋体" w:eastAsia="宋体" w:hAnsi="宋体" w:cs="宋体"/>
          <w:sz w:val="36"/>
          <w:szCs w:val="36"/>
        </w:rPr>
      </w:pPr>
      <w:r w:rsidRPr="00701D79">
        <w:rPr>
          <w:rFonts w:ascii="宋体" w:eastAsia="宋体" w:hAnsi="宋体" w:cs="宋体" w:hint="eastAsia"/>
          <w:sz w:val="36"/>
          <w:szCs w:val="36"/>
        </w:rPr>
        <w:lastRenderedPageBreak/>
        <w:t>第五部分</w:t>
      </w:r>
      <w:r w:rsidRPr="00701D79">
        <w:rPr>
          <w:rFonts w:ascii="宋体" w:eastAsia="宋体" w:hAnsi="宋体" w:cs="宋体" w:hint="eastAsia"/>
          <w:sz w:val="36"/>
          <w:szCs w:val="36"/>
        </w:rPr>
        <w:t xml:space="preserve"> </w:t>
      </w:r>
      <w:r w:rsidRPr="00701D79">
        <w:rPr>
          <w:rFonts w:ascii="宋体" w:eastAsia="宋体" w:hAnsi="宋体" w:cs="宋体" w:hint="eastAsia"/>
          <w:sz w:val="36"/>
          <w:szCs w:val="36"/>
        </w:rPr>
        <w:t>合同签订与验收付款</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一、成交供应商和采购</w:t>
      </w:r>
      <w:r w:rsidRPr="00701D79">
        <w:rPr>
          <w:rFonts w:ascii="宋体" w:eastAsia="宋体" w:hAnsi="宋体" w:cs="宋体" w:hint="eastAsia"/>
          <w:szCs w:val="24"/>
        </w:rPr>
        <w:t>人在接到《成交通知书》后</w:t>
      </w:r>
      <w:r w:rsidRPr="00701D79">
        <w:rPr>
          <w:rFonts w:ascii="宋体" w:eastAsia="宋体" w:hAnsi="宋体" w:cs="宋体" w:hint="eastAsia"/>
          <w:szCs w:val="24"/>
        </w:rPr>
        <w:t>15</w:t>
      </w:r>
      <w:r w:rsidRPr="00701D79">
        <w:rPr>
          <w:rFonts w:ascii="宋体" w:eastAsia="宋体" w:hAnsi="宋体" w:cs="宋体" w:hint="eastAsia"/>
          <w:szCs w:val="24"/>
        </w:rPr>
        <w:t>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二、采购人按合同约定积极配合成交供应商履约，成交供应商履约到位后，请以书面形式向采购单位提出验收申请，采购人接到申请后原则上在</w:t>
      </w:r>
      <w:r w:rsidRPr="00701D79">
        <w:rPr>
          <w:rFonts w:ascii="宋体" w:eastAsia="宋体" w:hAnsi="宋体" w:cs="宋体" w:hint="eastAsia"/>
          <w:szCs w:val="24"/>
        </w:rPr>
        <w:t>5</w:t>
      </w:r>
      <w:r w:rsidRPr="00701D79">
        <w:rPr>
          <w:rFonts w:ascii="宋体" w:eastAsia="宋体" w:hAnsi="宋体" w:cs="宋体" w:hint="eastAsia"/>
          <w:szCs w:val="24"/>
        </w:rPr>
        <w:t>个工作日内及时组织相关专业技术人员，必要时邀请行业专家、质检等部门共同参与验收，并出具验收报告，验收合格的原则上</w:t>
      </w:r>
      <w:r w:rsidRPr="00701D79">
        <w:rPr>
          <w:rFonts w:ascii="宋体" w:eastAsia="宋体" w:hAnsi="宋体" w:cs="宋体" w:hint="eastAsia"/>
          <w:szCs w:val="24"/>
        </w:rPr>
        <w:t>5</w:t>
      </w:r>
      <w:r w:rsidRPr="00701D79">
        <w:rPr>
          <w:rFonts w:ascii="宋体" w:eastAsia="宋体" w:hAnsi="宋体" w:cs="宋体" w:hint="eastAsia"/>
          <w:szCs w:val="24"/>
        </w:rPr>
        <w:t>个工作日内支付相应款项。</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三、采购人故意推迟项目</w:t>
      </w:r>
      <w:r w:rsidRPr="00701D79">
        <w:rPr>
          <w:rFonts w:ascii="宋体" w:eastAsia="宋体" w:hAnsi="宋体" w:cs="宋体" w:hint="eastAsia"/>
          <w:szCs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四、成交供应商出现违约情形，应当及时纠正或补偿；造成损失的，按合同约定追究违约责任；发现有假冒、伪劣、走私产品、商业贿赂等违法情形的，应由采购人移交市场监督、公安等行政执法部门依法查处。</w:t>
      </w:r>
    </w:p>
    <w:p w:rsidR="00700399" w:rsidRPr="00701D79" w:rsidRDefault="003813A4">
      <w:pPr>
        <w:snapToGrid w:val="0"/>
        <w:ind w:firstLineChars="200" w:firstLine="482"/>
        <w:outlineLvl w:val="1"/>
        <w:rPr>
          <w:b/>
          <w:bCs/>
        </w:rPr>
      </w:pPr>
      <w:r w:rsidRPr="00701D79">
        <w:rPr>
          <w:rFonts w:ascii="宋体" w:eastAsia="宋体" w:hAnsi="宋体" w:cs="宋体" w:hint="eastAsia"/>
          <w:b/>
          <w:szCs w:val="24"/>
        </w:rPr>
        <w:t>五、</w:t>
      </w:r>
      <w:r w:rsidRPr="00701D79">
        <w:rPr>
          <w:rFonts w:hint="eastAsia"/>
          <w:b/>
          <w:bCs/>
        </w:rPr>
        <w:t>付款方式</w:t>
      </w:r>
    </w:p>
    <w:p w:rsidR="00700399" w:rsidRPr="00701D79" w:rsidRDefault="003813A4">
      <w:pPr>
        <w:pStyle w:val="a3"/>
        <w:ind w:firstLine="480"/>
        <w:rPr>
          <w:bCs/>
        </w:rPr>
      </w:pPr>
      <w:r w:rsidRPr="00701D79">
        <w:rPr>
          <w:rFonts w:hint="eastAsia"/>
          <w:bCs/>
        </w:rPr>
        <w:t>（</w:t>
      </w:r>
      <w:r w:rsidRPr="00701D79">
        <w:rPr>
          <w:bCs/>
        </w:rPr>
        <w:t>1</w:t>
      </w:r>
      <w:r w:rsidRPr="00701D79">
        <w:rPr>
          <w:rFonts w:hint="eastAsia"/>
          <w:bCs/>
        </w:rPr>
        <w:t>）服务完成，验收合格，</w:t>
      </w:r>
      <w:r w:rsidR="00322357" w:rsidRPr="00701D79">
        <w:rPr>
          <w:rFonts w:hint="eastAsia"/>
          <w:bCs/>
        </w:rPr>
        <w:t>半年付款一次</w:t>
      </w:r>
      <w:r w:rsidRPr="00701D79">
        <w:rPr>
          <w:rFonts w:hint="eastAsia"/>
          <w:bCs/>
        </w:rPr>
        <w:t>。</w:t>
      </w:r>
    </w:p>
    <w:p w:rsidR="00700399" w:rsidRPr="00701D79" w:rsidRDefault="003813A4">
      <w:pPr>
        <w:pStyle w:val="a3"/>
        <w:ind w:firstLine="480"/>
        <w:rPr>
          <w:bCs/>
        </w:rPr>
      </w:pPr>
      <w:r w:rsidRPr="00701D79">
        <w:rPr>
          <w:rFonts w:hint="eastAsia"/>
          <w:bCs/>
        </w:rPr>
        <w:t>（</w:t>
      </w:r>
      <w:r w:rsidRPr="00701D79">
        <w:rPr>
          <w:bCs/>
        </w:rPr>
        <w:t>2</w:t>
      </w:r>
      <w:r w:rsidRPr="00701D79">
        <w:rPr>
          <w:rFonts w:hint="eastAsia"/>
          <w:bCs/>
        </w:rPr>
        <w:t>）支付前，承包人均应出具由税务部门开具相应金额的发票。</w:t>
      </w:r>
    </w:p>
    <w:p w:rsidR="00700399" w:rsidRPr="00701D79" w:rsidRDefault="003813A4">
      <w:pPr>
        <w:pStyle w:val="a3"/>
        <w:ind w:firstLine="480"/>
        <w:rPr>
          <w:bCs/>
        </w:rPr>
      </w:pPr>
      <w:r w:rsidRPr="00701D79">
        <w:rPr>
          <w:rFonts w:hint="eastAsia"/>
        </w:rPr>
        <w:t>（</w:t>
      </w:r>
      <w:r w:rsidRPr="00701D79">
        <w:t>3</w:t>
      </w:r>
      <w:r w:rsidRPr="00701D79">
        <w:rPr>
          <w:rFonts w:hint="eastAsia"/>
        </w:rPr>
        <w:t>）款项由采购人按相关财务支付规定办理支付手续。不得故意拖延支付时间。</w:t>
      </w:r>
    </w:p>
    <w:p w:rsidR="00700399" w:rsidRPr="00701D79" w:rsidRDefault="00700399">
      <w:pPr>
        <w:pStyle w:val="1"/>
      </w:pPr>
    </w:p>
    <w:p w:rsidR="00700399" w:rsidRPr="00701D79" w:rsidRDefault="003813A4">
      <w:pPr>
        <w:widowControl/>
        <w:shd w:val="clear" w:color="auto" w:fill="FFFFFF"/>
        <w:ind w:firstLineChars="200" w:firstLine="482"/>
        <w:jc w:val="left"/>
        <w:rPr>
          <w:rFonts w:ascii="宋体" w:eastAsia="宋体" w:hAnsi="宋体" w:cs="宋体"/>
          <w:b/>
          <w:bCs/>
          <w:szCs w:val="24"/>
        </w:rPr>
      </w:pPr>
      <w:r w:rsidRPr="00701D79">
        <w:rPr>
          <w:rFonts w:ascii="宋体" w:eastAsia="宋体" w:hAnsi="宋体" w:cs="宋体" w:hint="eastAsia"/>
          <w:b/>
          <w:bCs/>
          <w:szCs w:val="24"/>
        </w:rPr>
        <w:br w:type="page"/>
      </w:r>
    </w:p>
    <w:p w:rsidR="00700399" w:rsidRPr="00701D79" w:rsidRDefault="003813A4" w:rsidP="0077453A">
      <w:pPr>
        <w:pStyle w:val="10"/>
        <w:spacing w:beforeLines="50" w:afterLines="50" w:line="360" w:lineRule="auto"/>
        <w:jc w:val="center"/>
        <w:rPr>
          <w:rFonts w:ascii="宋体" w:eastAsia="宋体" w:hAnsi="宋体" w:cs="宋体"/>
          <w:sz w:val="36"/>
          <w:szCs w:val="36"/>
        </w:rPr>
      </w:pPr>
      <w:r w:rsidRPr="00701D79">
        <w:rPr>
          <w:rFonts w:ascii="宋体" w:eastAsia="宋体" w:hAnsi="宋体" w:cs="宋体" w:hint="eastAsia"/>
          <w:sz w:val="36"/>
          <w:szCs w:val="36"/>
        </w:rPr>
        <w:lastRenderedPageBreak/>
        <w:t>第六部分</w:t>
      </w:r>
      <w:r w:rsidRPr="00701D79">
        <w:rPr>
          <w:rFonts w:ascii="宋体" w:eastAsia="宋体" w:hAnsi="宋体" w:cs="宋体" w:hint="eastAsia"/>
          <w:sz w:val="36"/>
          <w:szCs w:val="36"/>
        </w:rPr>
        <w:t xml:space="preserve"> </w:t>
      </w:r>
      <w:r w:rsidRPr="00701D79">
        <w:rPr>
          <w:rFonts w:ascii="宋体" w:eastAsia="宋体" w:hAnsi="宋体" w:cs="宋体" w:hint="eastAsia"/>
          <w:sz w:val="36"/>
          <w:szCs w:val="36"/>
        </w:rPr>
        <w:t>响应文件组成</w:t>
      </w:r>
    </w:p>
    <w:p w:rsidR="00700399" w:rsidRPr="00701D79" w:rsidRDefault="003813A4">
      <w:pPr>
        <w:widowControl/>
        <w:shd w:val="clear" w:color="auto" w:fill="FFFFFF"/>
        <w:ind w:firstLineChars="200" w:firstLine="482"/>
        <w:jc w:val="left"/>
        <w:rPr>
          <w:rFonts w:ascii="宋体" w:eastAsia="宋体" w:hAnsi="宋体" w:cs="宋体"/>
          <w:b/>
          <w:szCs w:val="24"/>
        </w:rPr>
      </w:pPr>
      <w:r w:rsidRPr="00701D79">
        <w:rPr>
          <w:rFonts w:ascii="宋体" w:eastAsia="宋体" w:hAnsi="宋体" w:cs="宋体" w:hint="eastAsia"/>
          <w:b/>
          <w:szCs w:val="24"/>
        </w:rPr>
        <w:t>响应文件由资格审查证明材料、商务报价响应文件两部分组成。</w:t>
      </w:r>
    </w:p>
    <w:p w:rsidR="00700399" w:rsidRPr="00701D79" w:rsidRDefault="003813A4">
      <w:pPr>
        <w:widowControl/>
        <w:shd w:val="clear" w:color="auto" w:fill="FFFFFF"/>
        <w:ind w:firstLineChars="200" w:firstLine="482"/>
        <w:jc w:val="left"/>
        <w:rPr>
          <w:rFonts w:ascii="宋体" w:eastAsia="宋体" w:hAnsi="宋体" w:cs="宋体"/>
          <w:b/>
          <w:szCs w:val="24"/>
        </w:rPr>
      </w:pPr>
      <w:r w:rsidRPr="00701D79">
        <w:rPr>
          <w:rFonts w:ascii="宋体" w:eastAsia="宋体" w:hAnsi="宋体" w:cs="宋体" w:hint="eastAsia"/>
          <w:b/>
          <w:szCs w:val="24"/>
        </w:rPr>
        <w:t>一、资格审查证明材料：</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1.</w:t>
      </w:r>
      <w:r w:rsidRPr="00701D79">
        <w:rPr>
          <w:rFonts w:ascii="宋体" w:eastAsia="宋体" w:hAnsi="宋体" w:cs="宋体" w:hint="eastAsia"/>
          <w:szCs w:val="24"/>
        </w:rPr>
        <w:t>关于资格的声明函；（附件</w:t>
      </w:r>
      <w:r w:rsidRPr="00701D79">
        <w:rPr>
          <w:rFonts w:ascii="宋体" w:eastAsia="宋体" w:hAnsi="宋体" w:cs="宋体" w:hint="eastAsia"/>
          <w:szCs w:val="24"/>
        </w:rPr>
        <w:t>1</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2.</w:t>
      </w:r>
      <w:r w:rsidRPr="00701D79">
        <w:rPr>
          <w:rFonts w:ascii="宋体" w:eastAsia="宋体" w:hAnsi="宋体" w:cs="宋体" w:hint="eastAsia"/>
          <w:szCs w:val="24"/>
        </w:rPr>
        <w:t>具有独立承担民事责任的能力；（提供营业执照复印件并加盖公章）；</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3.</w:t>
      </w:r>
      <w:r w:rsidRPr="00701D79">
        <w:rPr>
          <w:rFonts w:ascii="宋体" w:eastAsia="宋体" w:hAnsi="宋体" w:cs="宋体" w:hint="eastAsia"/>
          <w:szCs w:val="24"/>
        </w:rPr>
        <w:t>法定代表人身份证明书（提供复印件并加盖公章）；（附件</w:t>
      </w:r>
      <w:r w:rsidRPr="00701D79">
        <w:rPr>
          <w:rFonts w:ascii="宋体" w:eastAsia="宋体" w:hAnsi="宋体" w:cs="宋体" w:hint="eastAsia"/>
          <w:szCs w:val="24"/>
        </w:rPr>
        <w:t>2</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4.</w:t>
      </w:r>
      <w:r w:rsidRPr="00701D79">
        <w:rPr>
          <w:rFonts w:ascii="宋体" w:eastAsia="宋体" w:hAnsi="宋体" w:cs="宋体" w:hint="eastAsia"/>
          <w:szCs w:val="24"/>
        </w:rPr>
        <w:t>法定代表人授权委托书原件，谈判代表本人身份证复印件；（附件</w:t>
      </w:r>
      <w:r w:rsidRPr="00701D79">
        <w:rPr>
          <w:rFonts w:ascii="宋体" w:eastAsia="宋体" w:hAnsi="宋体" w:cs="宋体" w:hint="eastAsia"/>
          <w:szCs w:val="24"/>
        </w:rPr>
        <w:t>3</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5.</w:t>
      </w:r>
      <w:r w:rsidRPr="00701D79">
        <w:rPr>
          <w:rFonts w:ascii="宋体" w:eastAsia="宋体" w:hAnsi="宋体" w:cs="宋体" w:hint="eastAsia"/>
          <w:szCs w:val="24"/>
        </w:rPr>
        <w:t>具有良好的商业信誉和健全的财务会计制度（提供</w:t>
      </w:r>
      <w:r w:rsidRPr="00701D79">
        <w:rPr>
          <w:rFonts w:ascii="宋体" w:eastAsia="宋体" w:hAnsi="宋体" w:cs="宋体" w:hint="eastAsia"/>
          <w:szCs w:val="24"/>
        </w:rPr>
        <w:t>2022</w:t>
      </w:r>
      <w:r w:rsidRPr="00701D79">
        <w:rPr>
          <w:rFonts w:ascii="宋体" w:eastAsia="宋体" w:hAnsi="宋体" w:cs="宋体" w:hint="eastAsia"/>
          <w:szCs w:val="24"/>
        </w:rPr>
        <w:t>年由会计师事务所出具的财务审计报告或</w:t>
      </w:r>
      <w:r w:rsidRPr="00701D79">
        <w:rPr>
          <w:rFonts w:ascii="宋体" w:eastAsia="宋体" w:hAnsi="宋体" w:cs="宋体" w:hint="eastAsia"/>
          <w:szCs w:val="24"/>
        </w:rPr>
        <w:t>2022</w:t>
      </w:r>
      <w:r w:rsidRPr="00701D79">
        <w:rPr>
          <w:rFonts w:ascii="宋体" w:eastAsia="宋体" w:hAnsi="宋体" w:cs="宋体" w:hint="eastAsia"/>
          <w:szCs w:val="24"/>
        </w:rPr>
        <w:t>年任意一个月财务报表或提供响应人基本开户银行出具银行资信证明</w:t>
      </w:r>
      <w:r w:rsidRPr="00701D79">
        <w:rPr>
          <w:rFonts w:ascii="宋体" w:eastAsia="宋体" w:hAnsi="宋体" w:cs="宋体" w:hint="eastAsia"/>
          <w:szCs w:val="24"/>
        </w:rPr>
        <w:t>) (</w:t>
      </w:r>
      <w:r w:rsidRPr="00701D79">
        <w:rPr>
          <w:rFonts w:ascii="宋体" w:eastAsia="宋体" w:hAnsi="宋体" w:cs="宋体" w:hint="eastAsia"/>
          <w:szCs w:val="24"/>
        </w:rPr>
        <w:t>复印件加盖公章）；</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6.</w:t>
      </w:r>
      <w:r w:rsidRPr="00701D79">
        <w:rPr>
          <w:rFonts w:ascii="宋体" w:eastAsia="宋体" w:hAnsi="宋体" w:cs="宋体" w:hint="eastAsia"/>
          <w:szCs w:val="24"/>
        </w:rPr>
        <w:t>具有履行合同所必需的设备和专业技术能力（根据项目需求提供履行合同所必需的设备和专业技术能力的声明及证明材料并加盖公章）；（附件</w:t>
      </w:r>
      <w:r w:rsidR="00322357" w:rsidRPr="00701D79">
        <w:rPr>
          <w:rFonts w:ascii="宋体" w:eastAsia="宋体" w:hAnsi="宋体" w:cs="宋体"/>
          <w:szCs w:val="24"/>
        </w:rPr>
        <w:t>6</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7.</w:t>
      </w:r>
      <w:r w:rsidRPr="00701D79">
        <w:rPr>
          <w:rFonts w:ascii="宋体" w:eastAsia="宋体" w:hAnsi="宋体" w:cs="宋体" w:hint="eastAsia"/>
          <w:szCs w:val="24"/>
        </w:rPr>
        <w:t>有依法缴纳税收和社会保障资金的良好记录（参加本次政府采购活动前六个月内（至少一个月），依法缴纳税收和社会保障资金的相关材料并加盖公章）；</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8.</w:t>
      </w:r>
      <w:r w:rsidRPr="00701D79">
        <w:rPr>
          <w:rFonts w:ascii="宋体" w:eastAsia="宋体" w:hAnsi="宋体" w:cs="宋体" w:hint="eastAsia"/>
          <w:szCs w:val="24"/>
        </w:rPr>
        <w:t>参加政府采购活动前三年内，在经营活动中没有重大违法记录（提供参加本次政府采购活动前</w:t>
      </w:r>
      <w:r w:rsidRPr="00701D79">
        <w:rPr>
          <w:rFonts w:ascii="宋体" w:eastAsia="宋体" w:hAnsi="宋体" w:cs="宋体" w:hint="eastAsia"/>
          <w:szCs w:val="24"/>
        </w:rPr>
        <w:t>3</w:t>
      </w:r>
      <w:r w:rsidRPr="00701D79">
        <w:rPr>
          <w:rFonts w:ascii="宋体" w:eastAsia="宋体" w:hAnsi="宋体" w:cs="宋体" w:hint="eastAsia"/>
          <w:szCs w:val="24"/>
        </w:rPr>
        <w:t>年内在经营活动中没有重大违法记录的书面声明并加盖公章）；（附件</w:t>
      </w:r>
      <w:r w:rsidR="00322357" w:rsidRPr="00701D79">
        <w:rPr>
          <w:rFonts w:ascii="宋体" w:eastAsia="宋体" w:hAnsi="宋体" w:cs="宋体"/>
          <w:szCs w:val="24"/>
        </w:rPr>
        <w:t>7</w:t>
      </w:r>
      <w:r w:rsidRPr="00701D79">
        <w:rPr>
          <w:rFonts w:ascii="宋体" w:eastAsia="宋体" w:hAnsi="宋体" w:cs="宋体" w:hint="eastAsia"/>
          <w:szCs w:val="24"/>
        </w:rPr>
        <w:t>）</w:t>
      </w:r>
    </w:p>
    <w:p w:rsidR="00700399" w:rsidRPr="00701D79" w:rsidRDefault="003813A4">
      <w:pPr>
        <w:widowControl/>
        <w:adjustRightInd w:val="0"/>
        <w:snapToGrid w:val="0"/>
        <w:ind w:firstLineChars="200" w:firstLine="480"/>
        <w:rPr>
          <w:rFonts w:ascii="宋体" w:eastAsia="宋体" w:hAnsi="宋体" w:cs="宋体"/>
          <w:szCs w:val="24"/>
        </w:rPr>
      </w:pPr>
      <w:r w:rsidRPr="00701D79">
        <w:rPr>
          <w:rFonts w:ascii="宋体" w:eastAsia="宋体" w:hAnsi="宋体" w:cs="宋体" w:hint="eastAsia"/>
          <w:szCs w:val="24"/>
        </w:rPr>
        <w:t>9.</w:t>
      </w:r>
      <w:r w:rsidRPr="00701D79">
        <w:rPr>
          <w:rFonts w:ascii="宋体" w:eastAsia="宋体" w:hAnsi="宋体" w:cs="宋体" w:hint="eastAsia"/>
          <w:szCs w:val="24"/>
        </w:rPr>
        <w:t>投标供应商需作出安全施工承诺，及服务目标承诺（格式自拟）；</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10.</w:t>
      </w:r>
      <w:r w:rsidRPr="00701D79">
        <w:rPr>
          <w:rFonts w:ascii="宋体" w:eastAsia="宋体" w:hAnsi="宋体" w:cs="宋体" w:hint="eastAsia"/>
          <w:szCs w:val="24"/>
        </w:rPr>
        <w:t>提供未被“信用中国”网站（</w:t>
      </w:r>
      <w:r w:rsidRPr="00701D79">
        <w:rPr>
          <w:rFonts w:ascii="宋体" w:eastAsia="宋体" w:hAnsi="宋体" w:cs="宋体" w:hint="eastAsia"/>
          <w:szCs w:val="24"/>
        </w:rPr>
        <w:t>www.creditchina.gov.cn</w:t>
      </w:r>
      <w:r w:rsidRPr="00701D79">
        <w:rPr>
          <w:rFonts w:ascii="宋体" w:eastAsia="宋体" w:hAnsi="宋体" w:cs="宋体" w:hint="eastAsia"/>
          <w:szCs w:val="24"/>
        </w:rPr>
        <w:t>）列入失信被执行人、重大税收违法案件当事人名单、政府采购严重失信行为记录名单截图。</w:t>
      </w:r>
    </w:p>
    <w:p w:rsidR="00700399" w:rsidRPr="00701D79" w:rsidRDefault="003813A4">
      <w:pPr>
        <w:pStyle w:val="1"/>
        <w:ind w:firstLineChars="200" w:firstLine="480"/>
        <w:rPr>
          <w:rFonts w:ascii="宋体" w:eastAsia="宋体" w:hAnsi="宋体" w:cs="宋体"/>
          <w:bCs w:val="0"/>
          <w:caps w:val="0"/>
          <w:szCs w:val="24"/>
        </w:rPr>
      </w:pPr>
      <w:r w:rsidRPr="00701D79">
        <w:rPr>
          <w:rFonts w:ascii="宋体" w:eastAsia="宋体" w:hAnsi="宋体" w:cs="宋体" w:hint="eastAsia"/>
          <w:szCs w:val="24"/>
        </w:rPr>
        <w:t>11.</w:t>
      </w:r>
      <w:r w:rsidRPr="00701D79">
        <w:rPr>
          <w:rFonts w:ascii="宋体" w:eastAsia="宋体" w:hAnsi="宋体" w:cs="宋体" w:hint="eastAsia"/>
          <w:bCs w:val="0"/>
          <w:caps w:val="0"/>
          <w:szCs w:val="24"/>
        </w:rPr>
        <w:t>供应商认为需要提供的其他材料。</w:t>
      </w:r>
    </w:p>
    <w:p w:rsidR="00700399" w:rsidRPr="00701D79" w:rsidRDefault="003813A4">
      <w:pPr>
        <w:widowControl/>
        <w:shd w:val="clear" w:color="auto" w:fill="FFFFFF"/>
        <w:ind w:firstLineChars="200" w:firstLine="482"/>
        <w:jc w:val="left"/>
        <w:rPr>
          <w:rFonts w:ascii="宋体" w:eastAsia="宋体" w:hAnsi="宋体" w:cs="宋体"/>
          <w:b/>
          <w:szCs w:val="24"/>
        </w:rPr>
      </w:pPr>
      <w:r w:rsidRPr="00701D79">
        <w:rPr>
          <w:rFonts w:ascii="宋体" w:eastAsia="宋体" w:hAnsi="宋体" w:cs="宋体" w:hint="eastAsia"/>
          <w:b/>
          <w:szCs w:val="24"/>
        </w:rPr>
        <w:t>二、商务报价响应文件：</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1.</w:t>
      </w:r>
      <w:r w:rsidRPr="00701D79">
        <w:rPr>
          <w:rFonts w:ascii="宋体" w:eastAsia="宋体" w:hAnsi="宋体" w:cs="宋体" w:hint="eastAsia"/>
          <w:szCs w:val="24"/>
        </w:rPr>
        <w:t>报价总表（附件</w:t>
      </w:r>
      <w:r w:rsidRPr="00701D79">
        <w:rPr>
          <w:rFonts w:ascii="宋体" w:eastAsia="宋体" w:hAnsi="宋体" w:cs="宋体" w:hint="eastAsia"/>
          <w:szCs w:val="24"/>
        </w:rPr>
        <w:t>4</w:t>
      </w:r>
      <w:r w:rsidRPr="00701D79">
        <w:rPr>
          <w:rFonts w:ascii="宋体" w:eastAsia="宋体" w:hAnsi="宋体" w:cs="宋体" w:hint="eastAsia"/>
          <w:szCs w:val="24"/>
        </w:rPr>
        <w:t>）；</w:t>
      </w:r>
    </w:p>
    <w:p w:rsidR="00322357" w:rsidRPr="00701D79" w:rsidRDefault="003813A4">
      <w:pPr>
        <w:pStyle w:val="1"/>
        <w:spacing w:line="360" w:lineRule="auto"/>
        <w:ind w:firstLineChars="200" w:firstLine="480"/>
        <w:rPr>
          <w:rFonts w:ascii="宋体" w:eastAsia="宋体" w:hAnsi="宋体" w:cs="宋体"/>
          <w:szCs w:val="24"/>
        </w:rPr>
      </w:pPr>
      <w:r w:rsidRPr="00701D79">
        <w:rPr>
          <w:rFonts w:ascii="宋体" w:eastAsia="宋体" w:hAnsi="宋体" w:cs="宋体" w:hint="eastAsia"/>
          <w:szCs w:val="24"/>
        </w:rPr>
        <w:t>2.</w:t>
      </w:r>
      <w:r w:rsidR="00322357" w:rsidRPr="00701D79">
        <w:rPr>
          <w:rFonts w:ascii="宋体" w:eastAsia="宋体" w:hAnsi="宋体" w:cs="宋体" w:hint="eastAsia"/>
          <w:szCs w:val="24"/>
        </w:rPr>
        <w:t>分项报价表（附件5）；</w:t>
      </w:r>
    </w:p>
    <w:p w:rsidR="00700399" w:rsidRPr="00701D79" w:rsidRDefault="00322357">
      <w:pPr>
        <w:pStyle w:val="1"/>
        <w:spacing w:line="360" w:lineRule="auto"/>
        <w:ind w:firstLineChars="200" w:firstLine="480"/>
        <w:rPr>
          <w:rFonts w:ascii="宋体" w:eastAsia="宋体" w:hAnsi="宋体" w:cs="宋体"/>
          <w:szCs w:val="24"/>
          <w:lang w:val="zh-CN"/>
        </w:rPr>
      </w:pPr>
      <w:r w:rsidRPr="00701D79">
        <w:rPr>
          <w:rFonts w:ascii="宋体" w:eastAsia="宋体" w:hAnsi="宋体" w:cs="宋体"/>
          <w:szCs w:val="24"/>
        </w:rPr>
        <w:t>3.</w:t>
      </w:r>
      <w:r w:rsidRPr="00701D79">
        <w:rPr>
          <w:rFonts w:ascii="宋体" w:eastAsia="宋体" w:hAnsi="宋体" w:cs="宋体" w:hint="eastAsia"/>
          <w:szCs w:val="24"/>
          <w:lang w:val="zh-CN"/>
        </w:rPr>
        <w:t>中小企业、残疾人福利性单位、监狱企业声明函；（如有）</w:t>
      </w:r>
    </w:p>
    <w:p w:rsidR="00700399" w:rsidRPr="00701D79" w:rsidRDefault="003813A4">
      <w:pPr>
        <w:rPr>
          <w:rFonts w:ascii="宋体" w:eastAsia="宋体" w:hAnsi="宋体" w:cs="宋体"/>
          <w:szCs w:val="24"/>
        </w:rPr>
      </w:pPr>
      <w:r w:rsidRPr="00701D79">
        <w:rPr>
          <w:rFonts w:ascii="宋体" w:eastAsia="宋体" w:hAnsi="宋体" w:cs="宋体"/>
          <w:szCs w:val="24"/>
        </w:rPr>
        <w:br w:type="page"/>
      </w:r>
    </w:p>
    <w:p w:rsidR="00700399" w:rsidRPr="00701D79" w:rsidRDefault="003813A4">
      <w:pPr>
        <w:widowControl/>
        <w:shd w:val="clear" w:color="auto" w:fill="FFFFFF"/>
        <w:jc w:val="left"/>
        <w:rPr>
          <w:rFonts w:ascii="宋体" w:eastAsia="宋体" w:hAnsi="宋体" w:cs="宋体"/>
          <w:b/>
          <w:szCs w:val="24"/>
        </w:rPr>
      </w:pPr>
      <w:bookmarkStart w:id="69" w:name="_Toc44750623"/>
      <w:r w:rsidRPr="00701D79">
        <w:rPr>
          <w:rFonts w:ascii="宋体" w:eastAsia="宋体" w:hAnsi="宋体" w:cs="宋体" w:hint="eastAsia"/>
          <w:b/>
          <w:szCs w:val="24"/>
        </w:rPr>
        <w:lastRenderedPageBreak/>
        <w:t>附件</w:t>
      </w:r>
      <w:r w:rsidRPr="00701D79">
        <w:rPr>
          <w:rFonts w:ascii="宋体" w:eastAsia="宋体" w:hAnsi="宋体" w:cs="宋体" w:hint="eastAsia"/>
          <w:b/>
          <w:szCs w:val="24"/>
        </w:rPr>
        <w:t>1</w:t>
      </w:r>
      <w:r w:rsidRPr="00701D79">
        <w:rPr>
          <w:rFonts w:ascii="宋体" w:eastAsia="宋体" w:hAnsi="宋体" w:cs="宋体" w:hint="eastAsia"/>
          <w:b/>
          <w:szCs w:val="24"/>
        </w:rPr>
        <w:t>：关于资格的声明函</w:t>
      </w:r>
      <w:bookmarkEnd w:id="69"/>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w:t>
      </w:r>
      <w:r w:rsidRPr="00701D79">
        <w:rPr>
          <w:rFonts w:ascii="宋体" w:eastAsia="宋体" w:hAnsi="宋体" w:cs="宋体" w:hint="eastAsia"/>
          <w:szCs w:val="24"/>
        </w:rPr>
        <w:t>采购人全称</w:t>
      </w:r>
      <w:r w:rsidRPr="00701D79">
        <w:rPr>
          <w:rFonts w:ascii="宋体" w:eastAsia="宋体" w:hAnsi="宋体" w:cs="宋体" w:hint="eastAsia"/>
          <w:szCs w:val="24"/>
        </w:rPr>
        <w:t>]</w:t>
      </w:r>
      <w:r w:rsidRPr="00701D79">
        <w:rPr>
          <w:rFonts w:ascii="宋体" w:eastAsia="宋体" w:hAnsi="宋体" w:cs="宋体" w:hint="eastAsia"/>
          <w:szCs w:val="24"/>
        </w:rPr>
        <w:t>：</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我公司认真对照采购文件，符合贵方提出的资格要求，自愿报名参加响应，并保证提供的资料文件是准确的和真实的。提供虚假材料的愿意承担相应的法律责任。</w:t>
      </w:r>
    </w:p>
    <w:p w:rsidR="00700399" w:rsidRPr="00701D79" w:rsidRDefault="003813A4">
      <w:pPr>
        <w:widowControl/>
        <w:shd w:val="clear" w:color="auto" w:fill="FFFFFF"/>
        <w:ind w:firstLineChars="200" w:firstLine="480"/>
        <w:jc w:val="left"/>
        <w:rPr>
          <w:rFonts w:ascii="宋体" w:eastAsia="宋体" w:hAnsi="宋体" w:cs="宋体"/>
          <w:szCs w:val="24"/>
        </w:rPr>
      </w:pPr>
      <w:r w:rsidRPr="00701D79">
        <w:rPr>
          <w:rFonts w:ascii="宋体" w:eastAsia="宋体" w:hAnsi="宋体" w:cs="宋体" w:hint="eastAsia"/>
          <w:szCs w:val="24"/>
        </w:rPr>
        <w:t>附：公司响应之前</w:t>
      </w:r>
      <w:r w:rsidRPr="00701D79">
        <w:rPr>
          <w:rFonts w:ascii="宋体" w:eastAsia="宋体" w:hAnsi="宋体" w:cs="宋体" w:hint="eastAsia"/>
          <w:szCs w:val="24"/>
        </w:rPr>
        <w:t>3</w:t>
      </w:r>
      <w:r w:rsidRPr="00701D79">
        <w:rPr>
          <w:rFonts w:ascii="宋体" w:eastAsia="宋体" w:hAnsi="宋体" w:cs="宋体" w:hint="eastAsia"/>
          <w:szCs w:val="24"/>
        </w:rPr>
        <w:t>年内有无受各级管理部门的处分或处罚（含其授权服务的子公司、分公司等），如果不主动填报而被事后发现的，将取消其响应资格，并按有关规定从重处理；没有受处罚的响应人，要填写“没有受到任何处罚”，此表不能空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3402"/>
        <w:gridCol w:w="1276"/>
      </w:tblGrid>
      <w:tr w:rsidR="00701D79" w:rsidRPr="00701D79">
        <w:trPr>
          <w:trHeight w:val="1346"/>
        </w:trPr>
        <w:tc>
          <w:tcPr>
            <w:tcW w:w="1101" w:type="dxa"/>
            <w:tcBorders>
              <w:top w:val="single" w:sz="4" w:space="0" w:color="auto"/>
              <w:left w:val="single" w:sz="4" w:space="0" w:color="auto"/>
              <w:bottom w:val="single" w:sz="4" w:space="0" w:color="auto"/>
              <w:right w:val="single" w:sz="4" w:space="0" w:color="auto"/>
            </w:tcBorders>
            <w:vAlign w:val="center"/>
          </w:tcPr>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时</w:t>
            </w:r>
            <w:r w:rsidRPr="00701D79">
              <w:rPr>
                <w:rFonts w:ascii="宋体" w:eastAsia="宋体" w:hAnsi="宋体" w:cs="宋体" w:hint="eastAsia"/>
                <w:szCs w:val="24"/>
              </w:rPr>
              <w:t xml:space="preserve"> </w:t>
            </w:r>
            <w:r w:rsidRPr="00701D79">
              <w:rPr>
                <w:rFonts w:ascii="宋体" w:eastAsia="宋体" w:hAnsi="宋体" w:cs="宋体" w:hint="eastAsia"/>
                <w:szCs w:val="24"/>
              </w:rPr>
              <w:t>间</w:t>
            </w:r>
          </w:p>
        </w:tc>
        <w:tc>
          <w:tcPr>
            <w:tcW w:w="3118" w:type="dxa"/>
            <w:tcBorders>
              <w:top w:val="single" w:sz="4" w:space="0" w:color="auto"/>
              <w:left w:val="single" w:sz="4" w:space="0" w:color="auto"/>
              <w:bottom w:val="single" w:sz="4" w:space="0" w:color="auto"/>
              <w:right w:val="single" w:sz="4" w:space="0" w:color="auto"/>
            </w:tcBorders>
            <w:vAlign w:val="center"/>
          </w:tcPr>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受处理的原因</w:t>
            </w:r>
          </w:p>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（如在政府采购活动中受处理的，注明采购项目名称及处理原因）</w:t>
            </w:r>
          </w:p>
        </w:tc>
        <w:tc>
          <w:tcPr>
            <w:tcW w:w="3402" w:type="dxa"/>
            <w:tcBorders>
              <w:top w:val="single" w:sz="4" w:space="0" w:color="auto"/>
              <w:left w:val="single" w:sz="4" w:space="0" w:color="auto"/>
              <w:bottom w:val="single" w:sz="4" w:space="0" w:color="auto"/>
              <w:right w:val="single" w:sz="4" w:space="0" w:color="auto"/>
            </w:tcBorders>
            <w:vAlign w:val="center"/>
          </w:tcPr>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处理的内容</w:t>
            </w:r>
          </w:p>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（如受到禁止一段时期参加某种项目的政府采购活动的，要说明解禁时间）</w:t>
            </w:r>
          </w:p>
        </w:tc>
        <w:tc>
          <w:tcPr>
            <w:tcW w:w="1276" w:type="dxa"/>
            <w:tcBorders>
              <w:top w:val="single" w:sz="4" w:space="0" w:color="auto"/>
              <w:left w:val="single" w:sz="4" w:space="0" w:color="auto"/>
              <w:bottom w:val="single" w:sz="4" w:space="0" w:color="auto"/>
              <w:right w:val="single" w:sz="4" w:space="0" w:color="auto"/>
            </w:tcBorders>
            <w:vAlign w:val="center"/>
          </w:tcPr>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备</w:t>
            </w:r>
            <w:r w:rsidRPr="00701D79">
              <w:rPr>
                <w:rFonts w:ascii="宋体" w:eastAsia="宋体" w:hAnsi="宋体" w:cs="宋体" w:hint="eastAsia"/>
                <w:szCs w:val="24"/>
              </w:rPr>
              <w:t xml:space="preserve"> </w:t>
            </w:r>
            <w:r w:rsidRPr="00701D79">
              <w:rPr>
                <w:rFonts w:ascii="宋体" w:eastAsia="宋体" w:hAnsi="宋体" w:cs="宋体" w:hint="eastAsia"/>
                <w:szCs w:val="24"/>
              </w:rPr>
              <w:t>注</w:t>
            </w:r>
          </w:p>
        </w:tc>
      </w:tr>
      <w:tr w:rsidR="00700399" w:rsidRPr="00701D79">
        <w:trPr>
          <w:trHeight w:val="1934"/>
        </w:trPr>
        <w:tc>
          <w:tcPr>
            <w:tcW w:w="1101" w:type="dxa"/>
            <w:tcBorders>
              <w:top w:val="single" w:sz="4" w:space="0" w:color="auto"/>
              <w:left w:val="single" w:sz="4" w:space="0" w:color="auto"/>
              <w:bottom w:val="single" w:sz="4" w:space="0" w:color="auto"/>
              <w:right w:val="single" w:sz="4" w:space="0" w:color="auto"/>
            </w:tcBorders>
          </w:tcPr>
          <w:p w:rsidR="00700399" w:rsidRPr="00701D79" w:rsidRDefault="00700399">
            <w:pPr>
              <w:widowControl/>
              <w:shd w:val="clear" w:color="auto" w:fill="FFFFFF"/>
              <w:jc w:val="left"/>
              <w:rPr>
                <w:rFonts w:ascii="宋体" w:eastAsia="宋体" w:hAnsi="宋体" w:cs="宋体"/>
                <w:szCs w:val="24"/>
              </w:rPr>
            </w:pPr>
          </w:p>
        </w:tc>
        <w:tc>
          <w:tcPr>
            <w:tcW w:w="3118" w:type="dxa"/>
            <w:tcBorders>
              <w:top w:val="single" w:sz="4" w:space="0" w:color="auto"/>
              <w:left w:val="single" w:sz="4" w:space="0" w:color="auto"/>
              <w:bottom w:val="single" w:sz="4" w:space="0" w:color="auto"/>
              <w:right w:val="single" w:sz="4" w:space="0" w:color="auto"/>
            </w:tcBorders>
          </w:tcPr>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没有受到任何处罚</w:t>
            </w:r>
          </w:p>
        </w:tc>
        <w:tc>
          <w:tcPr>
            <w:tcW w:w="3402" w:type="dxa"/>
            <w:tcBorders>
              <w:top w:val="single" w:sz="4" w:space="0" w:color="auto"/>
              <w:left w:val="single" w:sz="4" w:space="0" w:color="auto"/>
              <w:bottom w:val="single" w:sz="4" w:space="0" w:color="auto"/>
              <w:right w:val="single" w:sz="4" w:space="0" w:color="auto"/>
            </w:tcBorders>
          </w:tcPr>
          <w:p w:rsidR="00700399" w:rsidRPr="00701D79" w:rsidRDefault="00700399">
            <w:pPr>
              <w:widowControl/>
              <w:shd w:val="clear" w:color="auto" w:fill="FFFFFF"/>
              <w:jc w:val="left"/>
              <w:rPr>
                <w:rFonts w:ascii="宋体" w:eastAsia="宋体" w:hAnsi="宋体" w:cs="宋体"/>
                <w:szCs w:val="24"/>
              </w:rPr>
            </w:pPr>
          </w:p>
        </w:tc>
        <w:tc>
          <w:tcPr>
            <w:tcW w:w="1276" w:type="dxa"/>
            <w:tcBorders>
              <w:top w:val="single" w:sz="4" w:space="0" w:color="auto"/>
              <w:left w:val="single" w:sz="4" w:space="0" w:color="auto"/>
              <w:bottom w:val="single" w:sz="4" w:space="0" w:color="auto"/>
              <w:right w:val="single" w:sz="4" w:space="0" w:color="auto"/>
            </w:tcBorders>
          </w:tcPr>
          <w:p w:rsidR="00700399" w:rsidRPr="00701D79" w:rsidRDefault="00700399">
            <w:pPr>
              <w:widowControl/>
              <w:shd w:val="clear" w:color="auto" w:fill="FFFFFF"/>
              <w:jc w:val="left"/>
              <w:rPr>
                <w:rFonts w:ascii="宋体" w:eastAsia="宋体" w:hAnsi="宋体" w:cs="宋体"/>
                <w:szCs w:val="24"/>
              </w:rPr>
            </w:pPr>
          </w:p>
        </w:tc>
      </w:tr>
    </w:tbl>
    <w:p w:rsidR="00700399" w:rsidRPr="00701D79" w:rsidRDefault="00700399">
      <w:pPr>
        <w:widowControl/>
        <w:shd w:val="clear" w:color="auto" w:fill="FFFFFF"/>
        <w:ind w:firstLineChars="200" w:firstLine="480"/>
        <w:jc w:val="left"/>
        <w:rPr>
          <w:rFonts w:ascii="宋体" w:eastAsia="宋体" w:hAnsi="宋体" w:cs="宋体"/>
          <w:szCs w:val="24"/>
        </w:rPr>
      </w:pPr>
    </w:p>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供应商全称（公章）：</w:t>
      </w:r>
    </w:p>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法定代表人或授权委托人（签字）：</w:t>
      </w:r>
    </w:p>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响应日期：</w:t>
      </w:r>
      <w:r w:rsidRPr="00701D79">
        <w:rPr>
          <w:rFonts w:ascii="宋体" w:eastAsia="宋体" w:hAnsi="宋体" w:cs="宋体" w:hint="eastAsia"/>
          <w:szCs w:val="24"/>
        </w:rPr>
        <w:t xml:space="preserve">     </w:t>
      </w:r>
      <w:r w:rsidRPr="00701D79">
        <w:rPr>
          <w:rFonts w:ascii="宋体" w:eastAsia="宋体" w:hAnsi="宋体" w:cs="宋体" w:hint="eastAsia"/>
          <w:szCs w:val="24"/>
        </w:rPr>
        <w:t>年</w:t>
      </w:r>
      <w:r w:rsidRPr="00701D79">
        <w:rPr>
          <w:rFonts w:ascii="宋体" w:eastAsia="宋体" w:hAnsi="宋体" w:cs="宋体" w:hint="eastAsia"/>
          <w:szCs w:val="24"/>
        </w:rPr>
        <w:t xml:space="preserve">     </w:t>
      </w:r>
      <w:r w:rsidRPr="00701D79">
        <w:rPr>
          <w:rFonts w:ascii="宋体" w:eastAsia="宋体" w:hAnsi="宋体" w:cs="宋体" w:hint="eastAsia"/>
          <w:szCs w:val="24"/>
        </w:rPr>
        <w:t>月</w:t>
      </w:r>
      <w:r w:rsidRPr="00701D79">
        <w:rPr>
          <w:rFonts w:ascii="宋体" w:eastAsia="宋体" w:hAnsi="宋体" w:cs="宋体" w:hint="eastAsia"/>
          <w:szCs w:val="24"/>
        </w:rPr>
        <w:t xml:space="preserve">    </w:t>
      </w:r>
      <w:r w:rsidRPr="00701D79">
        <w:rPr>
          <w:rFonts w:ascii="宋体" w:eastAsia="宋体" w:hAnsi="宋体" w:cs="宋体" w:hint="eastAsia"/>
          <w:szCs w:val="24"/>
        </w:rPr>
        <w:t>日</w:t>
      </w:r>
    </w:p>
    <w:p w:rsidR="00700399" w:rsidRPr="00701D79" w:rsidRDefault="003813A4">
      <w:pPr>
        <w:widowControl/>
        <w:jc w:val="left"/>
        <w:rPr>
          <w:rFonts w:ascii="宋体" w:eastAsia="宋体" w:hAnsi="宋体" w:cs="宋体"/>
          <w:szCs w:val="24"/>
        </w:rPr>
      </w:pPr>
      <w:r w:rsidRPr="00701D79">
        <w:rPr>
          <w:rFonts w:ascii="宋体" w:eastAsia="宋体" w:hAnsi="宋体" w:cs="宋体" w:hint="eastAsia"/>
          <w:szCs w:val="24"/>
        </w:rPr>
        <w:br w:type="page"/>
      </w:r>
    </w:p>
    <w:p w:rsidR="00700399" w:rsidRPr="00701D79" w:rsidRDefault="003813A4">
      <w:pPr>
        <w:widowControl/>
        <w:shd w:val="clear" w:color="auto" w:fill="FFFFFF"/>
        <w:jc w:val="left"/>
        <w:rPr>
          <w:rFonts w:ascii="宋体" w:eastAsia="宋体" w:hAnsi="宋体" w:cs="宋体"/>
          <w:b/>
          <w:szCs w:val="24"/>
        </w:rPr>
      </w:pPr>
      <w:bookmarkStart w:id="70" w:name="_Toc44750624"/>
      <w:r w:rsidRPr="00701D79">
        <w:rPr>
          <w:rFonts w:ascii="宋体" w:eastAsia="宋体" w:hAnsi="宋体" w:cs="宋体" w:hint="eastAsia"/>
          <w:b/>
          <w:szCs w:val="24"/>
        </w:rPr>
        <w:lastRenderedPageBreak/>
        <w:t>附件</w:t>
      </w:r>
      <w:r w:rsidRPr="00701D79">
        <w:rPr>
          <w:rFonts w:ascii="宋体" w:eastAsia="宋体" w:hAnsi="宋体" w:cs="宋体" w:hint="eastAsia"/>
          <w:b/>
          <w:szCs w:val="24"/>
        </w:rPr>
        <w:t>2</w:t>
      </w:r>
      <w:r w:rsidRPr="00701D79">
        <w:rPr>
          <w:rFonts w:ascii="宋体" w:eastAsia="宋体" w:hAnsi="宋体" w:cs="宋体" w:hint="eastAsia"/>
          <w:b/>
          <w:szCs w:val="24"/>
        </w:rPr>
        <w:t>：法定代表人身份证明书</w:t>
      </w:r>
      <w:bookmarkEnd w:id="70"/>
    </w:p>
    <w:p w:rsidR="00700399" w:rsidRPr="00701D79" w:rsidRDefault="00700399">
      <w:pPr>
        <w:widowControl/>
        <w:shd w:val="clear" w:color="auto" w:fill="FFFFFF"/>
        <w:jc w:val="left"/>
        <w:rPr>
          <w:rFonts w:ascii="宋体" w:eastAsia="宋体" w:hAnsi="宋体" w:cs="宋体"/>
          <w:szCs w:val="24"/>
        </w:rPr>
      </w:pPr>
    </w:p>
    <w:p w:rsidR="00700399" w:rsidRPr="00701D79" w:rsidRDefault="003813A4">
      <w:pPr>
        <w:ind w:firstLineChars="200" w:firstLine="480"/>
        <w:jc w:val="left"/>
        <w:rPr>
          <w:rFonts w:ascii="宋体" w:eastAsia="宋体" w:hAnsi="宋体" w:cs="宋体"/>
          <w:szCs w:val="24"/>
        </w:rPr>
      </w:pPr>
      <w:r w:rsidRPr="00701D79">
        <w:rPr>
          <w:rFonts w:ascii="宋体" w:eastAsia="宋体" w:hAnsi="宋体" w:cs="宋体" w:hint="eastAsia"/>
          <w:szCs w:val="24"/>
        </w:rPr>
        <w:t>先生／女士：现任我单位职务，为法定代表人，特此证明。</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身份证号码：</w:t>
      </w:r>
    </w:p>
    <w:p w:rsidR="00700399" w:rsidRPr="00701D79" w:rsidRDefault="00700399">
      <w:pPr>
        <w:ind w:firstLineChars="200" w:firstLine="480"/>
        <w:rPr>
          <w:rFonts w:ascii="宋体" w:eastAsia="宋体" w:hAnsi="宋体" w:cs="宋体"/>
          <w:szCs w:val="24"/>
        </w:rPr>
      </w:pPr>
    </w:p>
    <w:p w:rsidR="00700399" w:rsidRPr="00701D79" w:rsidRDefault="003813A4">
      <w:pPr>
        <w:rPr>
          <w:rFonts w:ascii="宋体" w:eastAsia="宋体" w:hAnsi="宋体" w:cs="宋体"/>
          <w:szCs w:val="24"/>
        </w:rPr>
      </w:pPr>
      <w:r w:rsidRPr="00701D79">
        <w:rPr>
          <w:rFonts w:ascii="宋体" w:eastAsia="宋体" w:hAnsi="宋体" w:cs="宋体" w:hint="eastAsia"/>
          <w:szCs w:val="24"/>
        </w:rPr>
        <w:t>供应商全称（公章）：</w:t>
      </w:r>
    </w:p>
    <w:p w:rsidR="00700399" w:rsidRPr="00701D79" w:rsidRDefault="003813A4">
      <w:pPr>
        <w:rPr>
          <w:rFonts w:ascii="宋体" w:eastAsia="宋体" w:hAnsi="宋体" w:cs="宋体"/>
          <w:szCs w:val="24"/>
        </w:rPr>
      </w:pPr>
      <w:r w:rsidRPr="00701D79">
        <w:rPr>
          <w:rFonts w:ascii="宋体" w:eastAsia="宋体" w:hAnsi="宋体" w:cs="宋体" w:hint="eastAsia"/>
          <w:szCs w:val="24"/>
        </w:rPr>
        <w:t>法定代表人（签字）：</w:t>
      </w:r>
    </w:p>
    <w:p w:rsidR="00700399" w:rsidRPr="00701D79" w:rsidRDefault="003813A4">
      <w:pPr>
        <w:rPr>
          <w:rFonts w:ascii="宋体" w:eastAsia="宋体" w:hAnsi="宋体" w:cs="宋体"/>
          <w:szCs w:val="24"/>
        </w:rPr>
      </w:pPr>
      <w:r w:rsidRPr="00701D79">
        <w:rPr>
          <w:rFonts w:ascii="宋体" w:eastAsia="宋体" w:hAnsi="宋体" w:cs="宋体" w:hint="eastAsia"/>
          <w:szCs w:val="24"/>
        </w:rPr>
        <w:t>响应日期：</w:t>
      </w:r>
      <w:r w:rsidRPr="00701D79">
        <w:rPr>
          <w:rFonts w:ascii="宋体" w:eastAsia="宋体" w:hAnsi="宋体" w:cs="宋体" w:hint="eastAsia"/>
          <w:szCs w:val="24"/>
        </w:rPr>
        <w:t xml:space="preserve">     </w:t>
      </w:r>
      <w:r w:rsidRPr="00701D79">
        <w:rPr>
          <w:rFonts w:ascii="宋体" w:eastAsia="宋体" w:hAnsi="宋体" w:cs="宋体" w:hint="eastAsia"/>
          <w:szCs w:val="24"/>
        </w:rPr>
        <w:t>年</w:t>
      </w:r>
      <w:r w:rsidRPr="00701D79">
        <w:rPr>
          <w:rFonts w:ascii="宋体" w:eastAsia="宋体" w:hAnsi="宋体" w:cs="宋体" w:hint="eastAsia"/>
          <w:szCs w:val="24"/>
        </w:rPr>
        <w:t xml:space="preserve">     </w:t>
      </w:r>
      <w:r w:rsidRPr="00701D79">
        <w:rPr>
          <w:rFonts w:ascii="宋体" w:eastAsia="宋体" w:hAnsi="宋体" w:cs="宋体" w:hint="eastAsia"/>
          <w:szCs w:val="24"/>
        </w:rPr>
        <w:t>月</w:t>
      </w:r>
      <w:r w:rsidRPr="00701D79">
        <w:rPr>
          <w:rFonts w:ascii="宋体" w:eastAsia="宋体" w:hAnsi="宋体" w:cs="宋体" w:hint="eastAsia"/>
          <w:szCs w:val="24"/>
        </w:rPr>
        <w:t xml:space="preserve">    </w:t>
      </w:r>
      <w:r w:rsidRPr="00701D79">
        <w:rPr>
          <w:rFonts w:ascii="宋体" w:eastAsia="宋体" w:hAnsi="宋体" w:cs="宋体" w:hint="eastAsia"/>
          <w:szCs w:val="24"/>
        </w:rPr>
        <w:t>日</w:t>
      </w:r>
    </w:p>
    <w:p w:rsidR="00700399" w:rsidRPr="00701D79" w:rsidRDefault="00700399">
      <w:pPr>
        <w:ind w:firstLineChars="200" w:firstLine="480"/>
        <w:rPr>
          <w:rFonts w:ascii="宋体" w:eastAsia="宋体" w:hAnsi="宋体" w:cs="宋体"/>
          <w:szCs w:val="24"/>
        </w:rPr>
      </w:pPr>
    </w:p>
    <w:p w:rsidR="00700399" w:rsidRPr="00701D79" w:rsidRDefault="003813A4">
      <w:pPr>
        <w:rPr>
          <w:rFonts w:ascii="宋体" w:eastAsia="宋体" w:hAnsi="宋体" w:cs="宋体"/>
          <w:szCs w:val="24"/>
        </w:rPr>
      </w:pPr>
      <w:r w:rsidRPr="00701D79">
        <w:rPr>
          <w:rFonts w:ascii="宋体" w:eastAsia="宋体" w:hAnsi="宋体" w:cs="宋体" w:hint="eastAsia"/>
          <w:szCs w:val="24"/>
        </w:rPr>
        <w:t>注：提供法定代表人的身份证复印件盖公章</w:t>
      </w:r>
    </w:p>
    <w:p w:rsidR="00700399" w:rsidRPr="00701D79" w:rsidRDefault="00700399">
      <w:pPr>
        <w:ind w:firstLineChars="200" w:firstLine="480"/>
        <w:rPr>
          <w:rFonts w:ascii="宋体" w:eastAsia="宋体" w:hAnsi="宋体" w:cs="宋体"/>
          <w:szCs w:val="24"/>
        </w:rPr>
      </w:pPr>
    </w:p>
    <w:p w:rsidR="00700399" w:rsidRPr="00701D79" w:rsidRDefault="003813A4">
      <w:pPr>
        <w:widowControl/>
        <w:jc w:val="left"/>
        <w:rPr>
          <w:rFonts w:ascii="宋体" w:eastAsia="宋体" w:hAnsi="宋体" w:cs="宋体"/>
          <w:szCs w:val="24"/>
        </w:rPr>
      </w:pPr>
      <w:r w:rsidRPr="00701D79">
        <w:rPr>
          <w:rFonts w:ascii="宋体" w:eastAsia="宋体" w:hAnsi="宋体" w:cs="宋体" w:hint="eastAsia"/>
          <w:szCs w:val="24"/>
        </w:rPr>
        <w:br w:type="page"/>
      </w:r>
    </w:p>
    <w:p w:rsidR="00700399" w:rsidRPr="00701D79" w:rsidRDefault="003813A4">
      <w:pPr>
        <w:widowControl/>
        <w:shd w:val="clear" w:color="auto" w:fill="FFFFFF"/>
        <w:jc w:val="left"/>
        <w:rPr>
          <w:rFonts w:ascii="宋体" w:eastAsia="宋体" w:hAnsi="宋体" w:cs="宋体"/>
          <w:b/>
          <w:szCs w:val="24"/>
        </w:rPr>
      </w:pPr>
      <w:bookmarkStart w:id="71" w:name="_Toc44750625"/>
      <w:r w:rsidRPr="00701D79">
        <w:rPr>
          <w:rFonts w:ascii="宋体" w:eastAsia="宋体" w:hAnsi="宋体" w:cs="宋体" w:hint="eastAsia"/>
          <w:b/>
          <w:szCs w:val="24"/>
        </w:rPr>
        <w:lastRenderedPageBreak/>
        <w:t>附件</w:t>
      </w:r>
      <w:r w:rsidRPr="00701D79">
        <w:rPr>
          <w:rFonts w:ascii="宋体" w:eastAsia="宋体" w:hAnsi="宋体" w:cs="宋体" w:hint="eastAsia"/>
          <w:b/>
          <w:szCs w:val="24"/>
        </w:rPr>
        <w:t>3</w:t>
      </w:r>
      <w:r w:rsidRPr="00701D79">
        <w:rPr>
          <w:rFonts w:ascii="宋体" w:eastAsia="宋体" w:hAnsi="宋体" w:cs="宋体" w:hint="eastAsia"/>
          <w:b/>
          <w:szCs w:val="24"/>
        </w:rPr>
        <w:t>：法定代表人授权委托书</w:t>
      </w:r>
      <w:bookmarkEnd w:id="71"/>
    </w:p>
    <w:p w:rsidR="00700399" w:rsidRPr="00701D79" w:rsidRDefault="003813A4">
      <w:pPr>
        <w:widowControl/>
        <w:shd w:val="clear" w:color="auto" w:fill="FFFFFF"/>
        <w:jc w:val="left"/>
        <w:rPr>
          <w:rFonts w:ascii="宋体" w:eastAsia="宋体" w:hAnsi="宋体" w:cs="宋体"/>
          <w:szCs w:val="24"/>
        </w:rPr>
      </w:pPr>
      <w:r w:rsidRPr="00701D79">
        <w:rPr>
          <w:rFonts w:ascii="宋体" w:eastAsia="宋体" w:hAnsi="宋体" w:cs="宋体" w:hint="eastAsia"/>
          <w:szCs w:val="24"/>
        </w:rPr>
        <w:t>南通市</w:t>
      </w:r>
      <w:r w:rsidRPr="00701D79">
        <w:rPr>
          <w:rFonts w:ascii="宋体" w:eastAsia="宋体" w:hAnsi="宋体" w:cs="宋体" w:hint="eastAsia"/>
          <w:szCs w:val="24"/>
        </w:rPr>
        <w:t>[</w:t>
      </w:r>
      <w:r w:rsidRPr="00701D79">
        <w:rPr>
          <w:rFonts w:ascii="宋体" w:eastAsia="宋体" w:hAnsi="宋体" w:cs="宋体" w:hint="eastAsia"/>
          <w:szCs w:val="24"/>
        </w:rPr>
        <w:t>采购人全称</w:t>
      </w:r>
      <w:r w:rsidRPr="00701D79">
        <w:rPr>
          <w:rFonts w:ascii="宋体" w:eastAsia="宋体" w:hAnsi="宋体" w:cs="宋体" w:hint="eastAsia"/>
          <w:szCs w:val="24"/>
        </w:rPr>
        <w:t>]</w:t>
      </w:r>
      <w:r w:rsidRPr="00701D79">
        <w:rPr>
          <w:rFonts w:ascii="宋体" w:eastAsia="宋体" w:hAnsi="宋体" w:cs="宋体" w:hint="eastAsia"/>
          <w:szCs w:val="24"/>
        </w:rPr>
        <w:t>：</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本授权委托书声明：我系的法定代表人，现授权委托为我公司代理人，以本公司的名义参加本项目的响应活动。代理人在开标、评审、合同谈判过程中所签署的一切文件和处理与之有关的一切事务，我均予以承认。</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被委托授权人无转委权。特此委托。</w:t>
      </w:r>
    </w:p>
    <w:p w:rsidR="00700399" w:rsidRPr="00701D79" w:rsidRDefault="003813A4">
      <w:pPr>
        <w:rPr>
          <w:rFonts w:ascii="宋体" w:eastAsia="宋体" w:hAnsi="宋体" w:cs="宋体"/>
          <w:szCs w:val="24"/>
        </w:rPr>
      </w:pPr>
      <w:r w:rsidRPr="00701D79">
        <w:rPr>
          <w:rFonts w:ascii="宋体" w:eastAsia="宋体" w:hAnsi="宋体" w:cs="宋体" w:hint="eastAsia"/>
          <w:szCs w:val="24"/>
        </w:rPr>
        <w:t>被委托授权人身份证号：</w:t>
      </w:r>
    </w:p>
    <w:p w:rsidR="00700399" w:rsidRPr="00701D79" w:rsidRDefault="003813A4">
      <w:pPr>
        <w:rPr>
          <w:rFonts w:ascii="宋体" w:eastAsia="宋体" w:hAnsi="宋体" w:cs="宋体"/>
          <w:szCs w:val="24"/>
        </w:rPr>
      </w:pPr>
      <w:r w:rsidRPr="00701D79">
        <w:rPr>
          <w:rFonts w:ascii="宋体" w:eastAsia="宋体" w:hAnsi="宋体" w:cs="宋体" w:hint="eastAsia"/>
          <w:szCs w:val="24"/>
        </w:rPr>
        <w:t>被委托授权人签字：</w:t>
      </w:r>
    </w:p>
    <w:p w:rsidR="00700399" w:rsidRPr="00701D79" w:rsidRDefault="00700399">
      <w:pPr>
        <w:rPr>
          <w:rFonts w:ascii="宋体" w:eastAsia="宋体" w:hAnsi="宋体" w:cs="宋体"/>
          <w:szCs w:val="24"/>
        </w:rPr>
      </w:pPr>
    </w:p>
    <w:p w:rsidR="00700399" w:rsidRPr="00701D79" w:rsidRDefault="003813A4">
      <w:pPr>
        <w:rPr>
          <w:rFonts w:ascii="宋体" w:eastAsia="宋体" w:hAnsi="宋体" w:cs="宋体"/>
          <w:szCs w:val="24"/>
        </w:rPr>
      </w:pPr>
      <w:r w:rsidRPr="00701D79">
        <w:rPr>
          <w:rFonts w:ascii="宋体" w:eastAsia="宋体" w:hAnsi="宋体" w:cs="宋体" w:hint="eastAsia"/>
          <w:szCs w:val="24"/>
        </w:rPr>
        <w:t>供应商全称（公章）：</w:t>
      </w:r>
    </w:p>
    <w:p w:rsidR="00700399" w:rsidRPr="00701D79" w:rsidRDefault="003813A4">
      <w:pPr>
        <w:rPr>
          <w:rFonts w:ascii="宋体" w:eastAsia="宋体" w:hAnsi="宋体" w:cs="宋体"/>
          <w:szCs w:val="24"/>
        </w:rPr>
      </w:pPr>
      <w:r w:rsidRPr="00701D79">
        <w:rPr>
          <w:rFonts w:ascii="宋体" w:eastAsia="宋体" w:hAnsi="宋体" w:cs="宋体" w:hint="eastAsia"/>
          <w:szCs w:val="24"/>
        </w:rPr>
        <w:t>法定代表人（签字）：</w:t>
      </w:r>
    </w:p>
    <w:p w:rsidR="00700399" w:rsidRPr="00701D79" w:rsidRDefault="003813A4">
      <w:pPr>
        <w:rPr>
          <w:rFonts w:ascii="宋体" w:eastAsia="宋体" w:hAnsi="宋体" w:cs="宋体"/>
          <w:szCs w:val="24"/>
        </w:rPr>
      </w:pPr>
      <w:r w:rsidRPr="00701D79">
        <w:rPr>
          <w:rFonts w:ascii="宋体" w:eastAsia="宋体" w:hAnsi="宋体" w:cs="宋体" w:hint="eastAsia"/>
          <w:szCs w:val="24"/>
        </w:rPr>
        <w:t>响应日期：</w:t>
      </w:r>
      <w:r w:rsidRPr="00701D79">
        <w:rPr>
          <w:rFonts w:ascii="宋体" w:eastAsia="宋体" w:hAnsi="宋体" w:cs="宋体" w:hint="eastAsia"/>
          <w:szCs w:val="24"/>
        </w:rPr>
        <w:t xml:space="preserve">     </w:t>
      </w:r>
      <w:r w:rsidRPr="00701D79">
        <w:rPr>
          <w:rFonts w:ascii="宋体" w:eastAsia="宋体" w:hAnsi="宋体" w:cs="宋体" w:hint="eastAsia"/>
          <w:szCs w:val="24"/>
        </w:rPr>
        <w:t>年</w:t>
      </w:r>
      <w:r w:rsidRPr="00701D79">
        <w:rPr>
          <w:rFonts w:ascii="宋体" w:eastAsia="宋体" w:hAnsi="宋体" w:cs="宋体" w:hint="eastAsia"/>
          <w:szCs w:val="24"/>
        </w:rPr>
        <w:t xml:space="preserve">     </w:t>
      </w:r>
      <w:r w:rsidRPr="00701D79">
        <w:rPr>
          <w:rFonts w:ascii="宋体" w:eastAsia="宋体" w:hAnsi="宋体" w:cs="宋体" w:hint="eastAsia"/>
          <w:szCs w:val="24"/>
        </w:rPr>
        <w:t>月</w:t>
      </w:r>
      <w:r w:rsidRPr="00701D79">
        <w:rPr>
          <w:rFonts w:ascii="宋体" w:eastAsia="宋体" w:hAnsi="宋体" w:cs="宋体" w:hint="eastAsia"/>
          <w:szCs w:val="24"/>
        </w:rPr>
        <w:t xml:space="preserve">    </w:t>
      </w:r>
      <w:r w:rsidRPr="00701D79">
        <w:rPr>
          <w:rFonts w:ascii="宋体" w:eastAsia="宋体" w:hAnsi="宋体" w:cs="宋体" w:hint="eastAsia"/>
          <w:szCs w:val="24"/>
        </w:rPr>
        <w:t>日</w:t>
      </w:r>
    </w:p>
    <w:p w:rsidR="00700399" w:rsidRPr="00701D79" w:rsidRDefault="00700399">
      <w:pPr>
        <w:rPr>
          <w:rFonts w:ascii="宋体" w:eastAsia="宋体" w:hAnsi="宋体" w:cs="宋体"/>
          <w:szCs w:val="24"/>
        </w:rPr>
      </w:pPr>
    </w:p>
    <w:p w:rsidR="00700399" w:rsidRPr="00701D79" w:rsidRDefault="003813A4">
      <w:pPr>
        <w:rPr>
          <w:rFonts w:ascii="宋体" w:eastAsia="宋体" w:hAnsi="宋体" w:cs="宋体"/>
          <w:szCs w:val="24"/>
        </w:rPr>
      </w:pPr>
      <w:r w:rsidRPr="00701D79">
        <w:rPr>
          <w:rFonts w:ascii="宋体" w:eastAsia="宋体" w:hAnsi="宋体" w:cs="宋体" w:hint="eastAsia"/>
          <w:szCs w:val="24"/>
        </w:rPr>
        <w:t>注：提供被委托授权人的身份证复印件盖公章</w:t>
      </w:r>
    </w:p>
    <w:p w:rsidR="00700399" w:rsidRPr="00701D79" w:rsidRDefault="003813A4">
      <w:pPr>
        <w:widowControl/>
        <w:jc w:val="left"/>
        <w:rPr>
          <w:rFonts w:ascii="宋体" w:eastAsia="宋体" w:hAnsi="宋体" w:cs="宋体"/>
          <w:szCs w:val="24"/>
        </w:rPr>
      </w:pPr>
      <w:r w:rsidRPr="00701D79">
        <w:rPr>
          <w:rFonts w:ascii="宋体" w:eastAsia="宋体" w:hAnsi="宋体" w:cs="宋体" w:hint="eastAsia"/>
          <w:szCs w:val="24"/>
        </w:rPr>
        <w:br w:type="page"/>
      </w:r>
    </w:p>
    <w:p w:rsidR="00700399" w:rsidRPr="00701D79" w:rsidRDefault="003813A4">
      <w:pPr>
        <w:widowControl/>
        <w:shd w:val="clear" w:color="auto" w:fill="FFFFFF"/>
        <w:jc w:val="left"/>
        <w:rPr>
          <w:rFonts w:ascii="宋体" w:eastAsia="宋体" w:hAnsi="宋体" w:cs="宋体"/>
          <w:b/>
          <w:szCs w:val="24"/>
        </w:rPr>
      </w:pPr>
      <w:r w:rsidRPr="00701D79">
        <w:rPr>
          <w:rFonts w:ascii="宋体" w:eastAsia="宋体" w:hAnsi="宋体" w:cs="宋体" w:hint="eastAsia"/>
          <w:b/>
          <w:szCs w:val="24"/>
        </w:rPr>
        <w:lastRenderedPageBreak/>
        <w:t>附件</w:t>
      </w:r>
      <w:r w:rsidRPr="00701D79">
        <w:rPr>
          <w:rFonts w:ascii="宋体" w:eastAsia="宋体" w:hAnsi="宋体" w:cs="宋体" w:hint="eastAsia"/>
          <w:b/>
          <w:szCs w:val="24"/>
        </w:rPr>
        <w:t>4</w:t>
      </w:r>
      <w:r w:rsidRPr="00701D79">
        <w:rPr>
          <w:rFonts w:ascii="宋体" w:eastAsia="宋体" w:hAnsi="宋体" w:cs="宋体" w:hint="eastAsia"/>
          <w:b/>
          <w:szCs w:val="24"/>
        </w:rPr>
        <w:t>：报价总表</w:t>
      </w:r>
    </w:p>
    <w:p w:rsidR="00700399" w:rsidRPr="00701D79" w:rsidRDefault="003813A4">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报价总表</w:t>
      </w: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kern w:val="0"/>
          <w:szCs w:val="24"/>
        </w:rPr>
        <w:t>项目编号：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607"/>
      </w:tblGrid>
      <w:tr w:rsidR="00701D79" w:rsidRPr="00701D79">
        <w:tc>
          <w:tcPr>
            <w:tcW w:w="4148" w:type="dxa"/>
          </w:tcPr>
          <w:p w:rsidR="00700399" w:rsidRPr="00701D79" w:rsidRDefault="003813A4">
            <w:pPr>
              <w:spacing w:line="240" w:lineRule="auto"/>
              <w:jc w:val="center"/>
              <w:rPr>
                <w:rFonts w:ascii="等线" w:eastAsia="等线" w:hAnsi="等线" w:cs="Times New Roman"/>
                <w:szCs w:val="24"/>
              </w:rPr>
            </w:pPr>
            <w:r w:rsidRPr="00701D79">
              <w:rPr>
                <w:rFonts w:ascii="宋体" w:eastAsia="宋体" w:hAnsi="宋体" w:cs="宋体" w:hint="eastAsia"/>
                <w:kern w:val="0"/>
                <w:szCs w:val="24"/>
              </w:rPr>
              <w:t>竞谈</w:t>
            </w:r>
            <w:r w:rsidRPr="00701D79">
              <w:rPr>
                <w:rFonts w:ascii="宋体" w:eastAsia="宋体" w:hAnsi="宋体" w:cs="宋体"/>
                <w:kern w:val="0"/>
                <w:szCs w:val="24"/>
              </w:rPr>
              <w:t>货物</w:t>
            </w:r>
            <w:r w:rsidRPr="00701D79">
              <w:rPr>
                <w:rFonts w:ascii="宋体" w:eastAsia="宋体" w:hAnsi="宋体" w:cs="宋体" w:hint="eastAsia"/>
                <w:kern w:val="0"/>
                <w:szCs w:val="24"/>
              </w:rPr>
              <w:t>、</w:t>
            </w:r>
            <w:r w:rsidRPr="00701D79">
              <w:rPr>
                <w:rFonts w:ascii="宋体" w:eastAsia="宋体" w:hAnsi="宋体" w:cs="宋体"/>
                <w:kern w:val="0"/>
                <w:szCs w:val="24"/>
              </w:rPr>
              <w:t>服务名称</w:t>
            </w:r>
          </w:p>
        </w:tc>
        <w:tc>
          <w:tcPr>
            <w:tcW w:w="4607" w:type="dxa"/>
          </w:tcPr>
          <w:p w:rsidR="00700399" w:rsidRPr="00701D79" w:rsidRDefault="003813A4">
            <w:pPr>
              <w:spacing w:line="240" w:lineRule="auto"/>
              <w:jc w:val="center"/>
              <w:rPr>
                <w:rFonts w:ascii="等线" w:eastAsia="等线" w:hAnsi="等线" w:cs="Times New Roman"/>
                <w:szCs w:val="24"/>
              </w:rPr>
            </w:pPr>
            <w:r w:rsidRPr="00701D79">
              <w:rPr>
                <w:rFonts w:ascii="宋体" w:eastAsia="宋体" w:hAnsi="宋体" w:cs="宋体" w:hint="eastAsia"/>
                <w:kern w:val="0"/>
                <w:szCs w:val="24"/>
              </w:rPr>
              <w:t>竞谈</w:t>
            </w:r>
            <w:r w:rsidRPr="00701D79">
              <w:rPr>
                <w:rFonts w:ascii="宋体" w:eastAsia="宋体" w:hAnsi="宋体" w:cs="宋体"/>
                <w:kern w:val="0"/>
                <w:szCs w:val="24"/>
              </w:rPr>
              <w:t>总报价（第一次）</w:t>
            </w:r>
          </w:p>
        </w:tc>
      </w:tr>
      <w:tr w:rsidR="00701D79" w:rsidRPr="00701D79">
        <w:trPr>
          <w:trHeight w:val="1091"/>
        </w:trPr>
        <w:tc>
          <w:tcPr>
            <w:tcW w:w="4148" w:type="dxa"/>
            <w:vMerge w:val="restart"/>
          </w:tcPr>
          <w:p w:rsidR="00700399" w:rsidRPr="00701D79" w:rsidRDefault="00700399">
            <w:pPr>
              <w:spacing w:line="240" w:lineRule="auto"/>
              <w:rPr>
                <w:rFonts w:ascii="等线" w:eastAsia="等线" w:hAnsi="等线" w:cs="Times New Roman"/>
                <w:szCs w:val="24"/>
              </w:rPr>
            </w:pPr>
          </w:p>
        </w:tc>
        <w:tc>
          <w:tcPr>
            <w:tcW w:w="4607" w:type="dxa"/>
          </w:tcPr>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kern w:val="0"/>
                <w:szCs w:val="24"/>
              </w:rPr>
              <w:t>（第一次）</w:t>
            </w:r>
            <w:r w:rsidRPr="00701D79">
              <w:rPr>
                <w:rFonts w:ascii="宋体" w:eastAsia="宋体" w:hAnsi="宋体" w:cs="宋体" w:hint="eastAsia"/>
                <w:kern w:val="0"/>
                <w:szCs w:val="24"/>
              </w:rPr>
              <w:t>：</w:t>
            </w: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kern w:val="0"/>
                <w:szCs w:val="24"/>
              </w:rPr>
              <w:t>大写：</w:t>
            </w:r>
          </w:p>
          <w:p w:rsidR="00700399" w:rsidRPr="00701D79" w:rsidRDefault="003813A4">
            <w:pPr>
              <w:spacing w:line="240" w:lineRule="auto"/>
              <w:rPr>
                <w:rFonts w:ascii="等线" w:eastAsia="等线" w:hAnsi="等线" w:cs="Times New Roman"/>
                <w:szCs w:val="24"/>
                <w:u w:val="single"/>
              </w:rPr>
            </w:pPr>
            <w:r w:rsidRPr="00701D79">
              <w:rPr>
                <w:rFonts w:ascii="宋体" w:eastAsia="宋体" w:hAnsi="宋体" w:cs="宋体"/>
                <w:kern w:val="0"/>
                <w:szCs w:val="24"/>
              </w:rPr>
              <w:t>小写：</w:t>
            </w:r>
            <w:r w:rsidRPr="00701D79">
              <w:rPr>
                <w:rFonts w:ascii="宋体" w:eastAsia="宋体" w:hAnsi="宋体" w:cs="宋体"/>
                <w:kern w:val="0"/>
                <w:szCs w:val="24"/>
              </w:rPr>
              <w:t xml:space="preserve">            </w:t>
            </w:r>
            <w:r w:rsidRPr="00701D79">
              <w:rPr>
                <w:rFonts w:ascii="宋体" w:eastAsia="宋体" w:hAnsi="宋体" w:cs="宋体"/>
                <w:kern w:val="0"/>
                <w:szCs w:val="24"/>
              </w:rPr>
              <w:t>元（人民币）</w:t>
            </w:r>
          </w:p>
        </w:tc>
      </w:tr>
      <w:tr w:rsidR="00700399" w:rsidRPr="00701D79">
        <w:trPr>
          <w:trHeight w:val="1091"/>
        </w:trPr>
        <w:tc>
          <w:tcPr>
            <w:tcW w:w="4148" w:type="dxa"/>
            <w:vMerge/>
          </w:tcPr>
          <w:p w:rsidR="00700399" w:rsidRPr="00701D79" w:rsidRDefault="00700399">
            <w:pPr>
              <w:spacing w:line="240" w:lineRule="auto"/>
              <w:rPr>
                <w:rFonts w:ascii="等线" w:eastAsia="等线" w:hAnsi="等线" w:cs="Times New Roman"/>
                <w:szCs w:val="24"/>
              </w:rPr>
            </w:pPr>
          </w:p>
        </w:tc>
        <w:tc>
          <w:tcPr>
            <w:tcW w:w="4607" w:type="dxa"/>
          </w:tcPr>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kern w:val="0"/>
                <w:szCs w:val="24"/>
              </w:rPr>
              <w:t>（第</w:t>
            </w:r>
            <w:r w:rsidRPr="00701D79">
              <w:rPr>
                <w:rFonts w:ascii="宋体" w:eastAsia="宋体" w:hAnsi="宋体" w:cs="宋体" w:hint="eastAsia"/>
                <w:kern w:val="0"/>
                <w:szCs w:val="24"/>
              </w:rPr>
              <w:t>二</w:t>
            </w:r>
            <w:r w:rsidRPr="00701D79">
              <w:rPr>
                <w:rFonts w:ascii="宋体" w:eastAsia="宋体" w:hAnsi="宋体" w:cs="宋体"/>
                <w:kern w:val="0"/>
                <w:szCs w:val="24"/>
              </w:rPr>
              <w:t>次）</w:t>
            </w:r>
            <w:r w:rsidRPr="00701D79">
              <w:rPr>
                <w:rFonts w:ascii="宋体" w:eastAsia="宋体" w:hAnsi="宋体" w:cs="宋体" w:hint="eastAsia"/>
                <w:kern w:val="0"/>
                <w:szCs w:val="24"/>
              </w:rPr>
              <w:t>：</w:t>
            </w: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kern w:val="0"/>
                <w:szCs w:val="24"/>
              </w:rPr>
              <w:t>大写：</w:t>
            </w: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kern w:val="0"/>
                <w:szCs w:val="24"/>
              </w:rPr>
              <w:t>小写：</w:t>
            </w:r>
            <w:r w:rsidRPr="00701D79">
              <w:rPr>
                <w:rFonts w:ascii="宋体" w:eastAsia="宋体" w:hAnsi="宋体" w:cs="宋体"/>
                <w:kern w:val="0"/>
                <w:szCs w:val="24"/>
              </w:rPr>
              <w:t xml:space="preserve">            </w:t>
            </w:r>
            <w:r w:rsidRPr="00701D79">
              <w:rPr>
                <w:rFonts w:ascii="宋体" w:eastAsia="宋体" w:hAnsi="宋体" w:cs="宋体"/>
                <w:kern w:val="0"/>
                <w:szCs w:val="24"/>
              </w:rPr>
              <w:t>元（人民币）</w:t>
            </w:r>
          </w:p>
        </w:tc>
      </w:tr>
    </w:tbl>
    <w:p w:rsidR="00700399" w:rsidRPr="00701D79" w:rsidRDefault="00700399">
      <w:pPr>
        <w:spacing w:line="520" w:lineRule="exact"/>
        <w:rPr>
          <w:rFonts w:ascii="宋体" w:eastAsia="宋体" w:hAnsi="宋体" w:cs="Times New Roman"/>
          <w:bCs/>
          <w:szCs w:val="24"/>
        </w:rPr>
      </w:pPr>
    </w:p>
    <w:p w:rsidR="00700399" w:rsidRPr="00701D79" w:rsidRDefault="003813A4">
      <w:pPr>
        <w:spacing w:line="520" w:lineRule="exact"/>
        <w:rPr>
          <w:rFonts w:ascii="宋体" w:eastAsia="宋体" w:hAnsi="宋体" w:cs="Times New Roman"/>
          <w:bCs/>
          <w:szCs w:val="24"/>
        </w:rPr>
      </w:pPr>
      <w:r w:rsidRPr="00701D79">
        <w:rPr>
          <w:rFonts w:ascii="宋体" w:eastAsia="宋体" w:hAnsi="宋体" w:cs="Times New Roman" w:hint="eastAsia"/>
          <w:bCs/>
          <w:szCs w:val="24"/>
        </w:rPr>
        <w:t>响应供应商：</w:t>
      </w:r>
      <w:r w:rsidRPr="00701D79">
        <w:rPr>
          <w:rFonts w:ascii="宋体" w:eastAsia="宋体" w:hAnsi="宋体" w:cs="Times New Roman" w:hint="eastAsia"/>
          <w:bCs/>
          <w:szCs w:val="24"/>
        </w:rPr>
        <w:t xml:space="preserve">                    </w:t>
      </w:r>
      <w:r w:rsidRPr="00701D79">
        <w:rPr>
          <w:rFonts w:ascii="宋体" w:eastAsia="宋体" w:hAnsi="宋体" w:cs="Times New Roman" w:hint="eastAsia"/>
          <w:bCs/>
          <w:szCs w:val="24"/>
        </w:rPr>
        <w:t>（加盖公章）</w:t>
      </w:r>
    </w:p>
    <w:p w:rsidR="00700399" w:rsidRPr="00701D79" w:rsidRDefault="003813A4">
      <w:pPr>
        <w:spacing w:line="520" w:lineRule="exact"/>
        <w:rPr>
          <w:rFonts w:ascii="宋体" w:eastAsia="宋体" w:hAnsi="宋体" w:cs="Times New Roman"/>
          <w:bCs/>
          <w:szCs w:val="24"/>
        </w:rPr>
      </w:pPr>
      <w:r w:rsidRPr="00701D79">
        <w:rPr>
          <w:rFonts w:ascii="宋体" w:eastAsia="宋体" w:hAnsi="宋体" w:cs="Times New Roman" w:hint="eastAsia"/>
          <w:bCs/>
          <w:szCs w:val="24"/>
        </w:rPr>
        <w:t>法定代表人或被授权人：</w:t>
      </w:r>
      <w:r w:rsidRPr="00701D79">
        <w:rPr>
          <w:rFonts w:ascii="宋体" w:eastAsia="宋体" w:hAnsi="宋体" w:cs="Times New Roman" w:hint="eastAsia"/>
          <w:bCs/>
          <w:szCs w:val="24"/>
        </w:rPr>
        <w:t xml:space="preserve">         </w:t>
      </w:r>
      <w:r w:rsidRPr="00701D79">
        <w:rPr>
          <w:rFonts w:ascii="宋体" w:eastAsia="宋体" w:hAnsi="宋体" w:cs="Times New Roman" w:hint="eastAsia"/>
          <w:bCs/>
          <w:szCs w:val="24"/>
        </w:rPr>
        <w:t>（签字或盖章）</w:t>
      </w:r>
    </w:p>
    <w:p w:rsidR="00700399" w:rsidRPr="00701D79" w:rsidRDefault="003813A4">
      <w:pPr>
        <w:spacing w:line="520" w:lineRule="exact"/>
        <w:ind w:firstLineChars="700" w:firstLine="1680"/>
        <w:rPr>
          <w:rFonts w:ascii="宋体" w:eastAsia="宋体" w:hAnsi="宋体" w:cs="Times New Roman"/>
          <w:bCs/>
          <w:szCs w:val="24"/>
        </w:rPr>
      </w:pPr>
      <w:r w:rsidRPr="00701D79">
        <w:rPr>
          <w:rFonts w:ascii="宋体" w:eastAsia="宋体" w:hAnsi="宋体" w:cs="Times New Roman" w:hint="eastAsia"/>
          <w:bCs/>
          <w:szCs w:val="24"/>
        </w:rPr>
        <w:t>年</w:t>
      </w:r>
      <w:r w:rsidRPr="00701D79">
        <w:rPr>
          <w:rFonts w:ascii="宋体" w:eastAsia="宋体" w:hAnsi="宋体" w:cs="Times New Roman" w:hint="eastAsia"/>
          <w:bCs/>
          <w:szCs w:val="24"/>
        </w:rPr>
        <w:t xml:space="preserve">     </w:t>
      </w:r>
      <w:r w:rsidRPr="00701D79">
        <w:rPr>
          <w:rFonts w:ascii="宋体" w:eastAsia="宋体" w:hAnsi="宋体" w:cs="Times New Roman" w:hint="eastAsia"/>
          <w:bCs/>
          <w:szCs w:val="24"/>
        </w:rPr>
        <w:t>月</w:t>
      </w:r>
      <w:r w:rsidRPr="00701D79">
        <w:rPr>
          <w:rFonts w:ascii="宋体" w:eastAsia="宋体" w:hAnsi="宋体" w:cs="Times New Roman" w:hint="eastAsia"/>
          <w:bCs/>
          <w:szCs w:val="24"/>
        </w:rPr>
        <w:t xml:space="preserve">    </w:t>
      </w:r>
      <w:r w:rsidRPr="00701D79">
        <w:rPr>
          <w:rFonts w:ascii="宋体" w:eastAsia="宋体" w:hAnsi="宋体" w:cs="Times New Roman" w:hint="eastAsia"/>
          <w:bCs/>
          <w:szCs w:val="24"/>
        </w:rPr>
        <w:t>日</w:t>
      </w:r>
    </w:p>
    <w:p w:rsidR="00700399" w:rsidRPr="00701D79" w:rsidRDefault="00700399">
      <w:pPr>
        <w:spacing w:line="240" w:lineRule="auto"/>
        <w:rPr>
          <w:rFonts w:ascii="宋体" w:eastAsia="宋体" w:hAnsi="宋体" w:cs="宋体"/>
          <w:kern w:val="0"/>
          <w:szCs w:val="24"/>
        </w:rPr>
      </w:pP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kern w:val="0"/>
          <w:szCs w:val="24"/>
        </w:rPr>
        <w:t>填写说明：</w:t>
      </w: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hint="eastAsia"/>
          <w:kern w:val="0"/>
          <w:szCs w:val="24"/>
        </w:rPr>
        <w:t>1</w:t>
      </w:r>
      <w:r w:rsidRPr="00701D79">
        <w:rPr>
          <w:rFonts w:ascii="宋体" w:eastAsia="宋体" w:hAnsi="宋体" w:cs="宋体"/>
          <w:kern w:val="0"/>
          <w:szCs w:val="24"/>
        </w:rPr>
        <w:t>、</w:t>
      </w:r>
      <w:r w:rsidRPr="00701D79">
        <w:rPr>
          <w:rFonts w:ascii="宋体" w:eastAsia="宋体" w:hAnsi="宋体" w:cs="宋体" w:hint="eastAsia"/>
          <w:kern w:val="0"/>
          <w:szCs w:val="24"/>
        </w:rPr>
        <w:t>报价总表</w:t>
      </w:r>
      <w:r w:rsidRPr="00701D79">
        <w:rPr>
          <w:rFonts w:ascii="宋体" w:eastAsia="宋体" w:hAnsi="宋体" w:cs="宋体"/>
          <w:kern w:val="0"/>
          <w:szCs w:val="24"/>
        </w:rPr>
        <w:t>必须加盖</w:t>
      </w:r>
      <w:r w:rsidRPr="00701D79">
        <w:rPr>
          <w:rFonts w:ascii="宋体" w:eastAsia="宋体" w:hAnsi="宋体" w:cs="宋体" w:hint="eastAsia"/>
          <w:kern w:val="0"/>
          <w:szCs w:val="24"/>
        </w:rPr>
        <w:t>供应商</w:t>
      </w:r>
      <w:r w:rsidRPr="00701D79">
        <w:rPr>
          <w:rFonts w:ascii="宋体" w:eastAsia="宋体" w:hAnsi="宋体" w:cs="宋体"/>
          <w:kern w:val="0"/>
          <w:szCs w:val="24"/>
        </w:rPr>
        <w:t>公章（复印件无效）。</w:t>
      </w: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hint="eastAsia"/>
          <w:kern w:val="0"/>
          <w:szCs w:val="24"/>
        </w:rPr>
        <w:t>2</w:t>
      </w:r>
      <w:r w:rsidRPr="00701D79">
        <w:rPr>
          <w:rFonts w:ascii="宋体" w:eastAsia="宋体" w:hAnsi="宋体" w:cs="宋体"/>
          <w:kern w:val="0"/>
          <w:szCs w:val="24"/>
        </w:rPr>
        <w:t>、</w:t>
      </w:r>
      <w:r w:rsidRPr="00701D79">
        <w:rPr>
          <w:rFonts w:ascii="宋体" w:eastAsia="宋体" w:hAnsi="宋体" w:cs="宋体" w:hint="eastAsia"/>
          <w:kern w:val="0"/>
          <w:szCs w:val="24"/>
        </w:rPr>
        <w:t>报价应包括完成该项服务工作所需的各项应有费用。</w:t>
      </w:r>
    </w:p>
    <w:p w:rsidR="00700399" w:rsidRPr="00701D79" w:rsidRDefault="003813A4">
      <w:pPr>
        <w:spacing w:line="240" w:lineRule="auto"/>
        <w:rPr>
          <w:rFonts w:ascii="宋体" w:eastAsia="宋体" w:hAnsi="宋体" w:cs="宋体"/>
          <w:kern w:val="0"/>
          <w:szCs w:val="24"/>
        </w:rPr>
      </w:pPr>
      <w:r w:rsidRPr="00701D79">
        <w:rPr>
          <w:rFonts w:ascii="宋体" w:eastAsia="宋体" w:hAnsi="宋体" w:cs="宋体" w:hint="eastAsia"/>
          <w:kern w:val="0"/>
          <w:szCs w:val="24"/>
        </w:rPr>
        <w:t>3</w:t>
      </w:r>
      <w:r w:rsidRPr="00701D79">
        <w:rPr>
          <w:rFonts w:ascii="宋体" w:eastAsia="宋体" w:hAnsi="宋体" w:cs="宋体" w:hint="eastAsia"/>
          <w:kern w:val="0"/>
          <w:szCs w:val="24"/>
        </w:rPr>
        <w:t>、第二次报价即最终</w:t>
      </w:r>
      <w:r w:rsidRPr="00701D79">
        <w:rPr>
          <w:rFonts w:ascii="宋体" w:eastAsia="宋体" w:hAnsi="宋体" w:cs="宋体" w:hint="eastAsia"/>
          <w:kern w:val="0"/>
          <w:szCs w:val="24"/>
        </w:rPr>
        <w:t>报价将在开标现场填写，响应文件密封提交时只需填写谈判首次报价；最终报价不得高于首次报价。</w:t>
      </w:r>
    </w:p>
    <w:p w:rsidR="00700399" w:rsidRPr="00701D79" w:rsidRDefault="003813A4">
      <w:pPr>
        <w:widowControl/>
        <w:jc w:val="left"/>
        <w:rPr>
          <w:rFonts w:ascii="宋体" w:eastAsia="宋体" w:hAnsi="宋体" w:cs="宋体"/>
          <w:szCs w:val="24"/>
        </w:rPr>
      </w:pPr>
      <w:r w:rsidRPr="00701D79">
        <w:rPr>
          <w:rFonts w:ascii="Calibri" w:eastAsia="宋体" w:hAnsi="Calibri" w:cs="Times New Roman"/>
        </w:rPr>
        <w:br w:type="page"/>
      </w:r>
    </w:p>
    <w:p w:rsidR="00322357" w:rsidRPr="00701D79" w:rsidRDefault="00322357" w:rsidP="00322357">
      <w:pPr>
        <w:widowControl/>
        <w:shd w:val="clear" w:color="auto" w:fill="FFFFFF"/>
        <w:jc w:val="left"/>
        <w:rPr>
          <w:rFonts w:ascii="宋体" w:eastAsia="宋体" w:hAnsi="宋体" w:cs="宋体"/>
          <w:b/>
          <w:szCs w:val="24"/>
        </w:rPr>
      </w:pPr>
      <w:bookmarkStart w:id="72" w:name="_Toc24176"/>
      <w:bookmarkStart w:id="73" w:name="_Toc14366"/>
      <w:bookmarkStart w:id="74" w:name="_Toc27325"/>
      <w:bookmarkStart w:id="75" w:name="_Toc468781351"/>
      <w:r w:rsidRPr="00701D79">
        <w:rPr>
          <w:rFonts w:ascii="宋体" w:eastAsia="宋体" w:hAnsi="宋体" w:cs="宋体" w:hint="eastAsia"/>
          <w:b/>
          <w:szCs w:val="24"/>
        </w:rPr>
        <w:lastRenderedPageBreak/>
        <w:t>附件</w:t>
      </w:r>
      <w:r w:rsidRPr="00701D79">
        <w:rPr>
          <w:rFonts w:ascii="宋体" w:eastAsia="宋体" w:hAnsi="宋体" w:cs="宋体"/>
          <w:b/>
          <w:szCs w:val="24"/>
        </w:rPr>
        <w:t>5</w:t>
      </w:r>
      <w:r w:rsidRPr="00701D79">
        <w:rPr>
          <w:rFonts w:ascii="宋体" w:eastAsia="宋体" w:hAnsi="宋体" w:cs="宋体" w:hint="eastAsia"/>
          <w:b/>
          <w:szCs w:val="24"/>
        </w:rPr>
        <w:t>：分项报价明细表</w:t>
      </w:r>
    </w:p>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分项报价明细表</w:t>
      </w:r>
    </w:p>
    <w:tbl>
      <w:tblPr>
        <w:tblStyle w:val="ae"/>
        <w:tblW w:w="0" w:type="auto"/>
        <w:jc w:val="center"/>
        <w:tblLook w:val="04A0"/>
      </w:tblPr>
      <w:tblGrid>
        <w:gridCol w:w="2122"/>
        <w:gridCol w:w="1984"/>
        <w:gridCol w:w="2552"/>
        <w:gridCol w:w="2290"/>
      </w:tblGrid>
      <w:tr w:rsidR="00701D79" w:rsidRPr="00701D79" w:rsidTr="00322357">
        <w:trPr>
          <w:trHeight w:val="450"/>
          <w:jc w:val="center"/>
        </w:trPr>
        <w:tc>
          <w:tcPr>
            <w:tcW w:w="212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地点</w:t>
            </w: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清洗内容</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清洗要求</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报价</w:t>
            </w:r>
          </w:p>
        </w:tc>
      </w:tr>
      <w:tr w:rsidR="00701D79" w:rsidRPr="00701D79" w:rsidTr="00322357">
        <w:trPr>
          <w:trHeight w:val="270"/>
          <w:jc w:val="center"/>
        </w:trPr>
        <w:tc>
          <w:tcPr>
            <w:tcW w:w="2122" w:type="dxa"/>
            <w:vMerge w:val="restart"/>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政务中心北食堂</w:t>
            </w: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油烟管道</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一季度一次</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r>
      <w:tr w:rsidR="00701D79" w:rsidRPr="00701D79" w:rsidTr="00322357">
        <w:trPr>
          <w:trHeight w:val="270"/>
          <w:jc w:val="center"/>
        </w:trPr>
        <w:tc>
          <w:tcPr>
            <w:tcW w:w="2122" w:type="dxa"/>
            <w:vMerge/>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油烟净化器</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半年一次</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r>
      <w:tr w:rsidR="00701D79" w:rsidRPr="00701D79" w:rsidTr="00322357">
        <w:trPr>
          <w:trHeight w:val="270"/>
          <w:jc w:val="center"/>
        </w:trPr>
        <w:tc>
          <w:tcPr>
            <w:tcW w:w="2122" w:type="dxa"/>
            <w:vMerge/>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隔油池</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半年一次</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r>
      <w:tr w:rsidR="00701D79" w:rsidRPr="00701D79" w:rsidTr="00322357">
        <w:trPr>
          <w:trHeight w:val="270"/>
          <w:jc w:val="center"/>
        </w:trPr>
        <w:tc>
          <w:tcPr>
            <w:tcW w:w="2122" w:type="dxa"/>
            <w:vMerge w:val="restart"/>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政务中心南食堂</w:t>
            </w: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油烟管道</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一季度一次</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r>
      <w:tr w:rsidR="00701D79" w:rsidRPr="00701D79" w:rsidTr="00322357">
        <w:trPr>
          <w:trHeight w:val="270"/>
          <w:jc w:val="center"/>
        </w:trPr>
        <w:tc>
          <w:tcPr>
            <w:tcW w:w="2122" w:type="dxa"/>
            <w:vMerge/>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油烟净化器</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半年一次</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r>
      <w:tr w:rsidR="00701D79" w:rsidRPr="00701D79" w:rsidTr="00322357">
        <w:trPr>
          <w:trHeight w:val="270"/>
          <w:jc w:val="center"/>
        </w:trPr>
        <w:tc>
          <w:tcPr>
            <w:tcW w:w="2122" w:type="dxa"/>
            <w:vMerge w:val="restart"/>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江景苑食堂</w:t>
            </w: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油烟管道</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一季度一次</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r>
      <w:tr w:rsidR="00322357" w:rsidRPr="00701D79" w:rsidTr="00322357">
        <w:trPr>
          <w:trHeight w:val="270"/>
          <w:jc w:val="center"/>
        </w:trPr>
        <w:tc>
          <w:tcPr>
            <w:tcW w:w="2122" w:type="dxa"/>
            <w:vMerge/>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c>
          <w:tcPr>
            <w:tcW w:w="1984"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油烟净化器</w:t>
            </w:r>
          </w:p>
        </w:tc>
        <w:tc>
          <w:tcPr>
            <w:tcW w:w="2552" w:type="dxa"/>
            <w:noWrap/>
            <w:vAlign w:val="center"/>
            <w:hideMark/>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r w:rsidRPr="00701D79">
              <w:rPr>
                <w:rFonts w:ascii="宋体" w:eastAsia="宋体" w:hAnsi="宋体" w:cs="宋体" w:hint="eastAsia"/>
                <w:b/>
                <w:szCs w:val="24"/>
              </w:rPr>
              <w:t>半年一次</w:t>
            </w:r>
          </w:p>
        </w:tc>
        <w:tc>
          <w:tcPr>
            <w:tcW w:w="2290" w:type="dxa"/>
            <w:vAlign w:val="center"/>
          </w:tcPr>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tc>
      </w:tr>
    </w:tbl>
    <w:p w:rsidR="00322357" w:rsidRPr="00701D79" w:rsidRDefault="00322357" w:rsidP="00322357">
      <w:pPr>
        <w:widowControl/>
        <w:spacing w:before="100" w:beforeAutospacing="1" w:after="100" w:afterAutospacing="1" w:line="500" w:lineRule="atLeast"/>
        <w:jc w:val="center"/>
        <w:rPr>
          <w:rFonts w:ascii="宋体" w:eastAsia="宋体" w:hAnsi="宋体" w:cs="宋体"/>
          <w:b/>
          <w:szCs w:val="24"/>
        </w:rPr>
      </w:pPr>
    </w:p>
    <w:p w:rsidR="00322357" w:rsidRPr="00701D79" w:rsidRDefault="00322357">
      <w:pPr>
        <w:widowControl/>
        <w:spacing w:line="240" w:lineRule="auto"/>
        <w:jc w:val="left"/>
        <w:rPr>
          <w:rFonts w:ascii="宋体" w:eastAsia="宋体" w:hAnsi="宋体" w:cs="宋体"/>
          <w:b/>
          <w:szCs w:val="24"/>
        </w:rPr>
      </w:pPr>
    </w:p>
    <w:p w:rsidR="00322357" w:rsidRPr="00701D79" w:rsidRDefault="00322357">
      <w:pPr>
        <w:widowControl/>
        <w:spacing w:line="240" w:lineRule="auto"/>
        <w:jc w:val="left"/>
        <w:rPr>
          <w:rFonts w:ascii="宋体" w:eastAsia="宋体" w:hAnsi="宋体" w:cs="宋体"/>
          <w:b/>
          <w:szCs w:val="24"/>
        </w:rPr>
      </w:pPr>
      <w:r w:rsidRPr="00701D79">
        <w:rPr>
          <w:rFonts w:ascii="宋体" w:eastAsia="宋体" w:hAnsi="宋体" w:cs="宋体"/>
          <w:b/>
          <w:szCs w:val="24"/>
        </w:rPr>
        <w:br w:type="page"/>
      </w:r>
    </w:p>
    <w:p w:rsidR="00700399" w:rsidRPr="00701D79" w:rsidRDefault="003813A4">
      <w:pPr>
        <w:rPr>
          <w:rFonts w:ascii="宋体" w:eastAsia="宋体" w:hAnsi="宋体" w:cs="宋体"/>
          <w:szCs w:val="24"/>
        </w:rPr>
      </w:pPr>
      <w:r w:rsidRPr="00701D79">
        <w:rPr>
          <w:rFonts w:ascii="宋体" w:eastAsia="宋体" w:hAnsi="宋体" w:cs="宋体" w:hint="eastAsia"/>
          <w:b/>
          <w:szCs w:val="24"/>
        </w:rPr>
        <w:lastRenderedPageBreak/>
        <w:t>附件</w:t>
      </w:r>
      <w:r w:rsidR="00322357" w:rsidRPr="00701D79">
        <w:rPr>
          <w:rFonts w:ascii="宋体" w:eastAsia="宋体" w:hAnsi="宋体" w:cs="宋体"/>
          <w:b/>
          <w:szCs w:val="24"/>
        </w:rPr>
        <w:t>6</w:t>
      </w:r>
      <w:r w:rsidRPr="00701D79">
        <w:rPr>
          <w:rFonts w:ascii="宋体" w:eastAsia="宋体" w:hAnsi="宋体" w:cs="宋体" w:hint="eastAsia"/>
          <w:b/>
          <w:szCs w:val="24"/>
        </w:rPr>
        <w:t>：</w:t>
      </w:r>
      <w:r w:rsidRPr="00701D79">
        <w:rPr>
          <w:rFonts w:ascii="宋体" w:eastAsia="宋体" w:hAnsi="宋体" w:cs="宋体" w:hint="eastAsia"/>
          <w:szCs w:val="24"/>
        </w:rPr>
        <w:t>具备履行合同所必需的设备和专业技术能力承诺书</w:t>
      </w:r>
      <w:bookmarkEnd w:id="72"/>
      <w:bookmarkEnd w:id="73"/>
      <w:bookmarkEnd w:id="74"/>
    </w:p>
    <w:p w:rsidR="00700399" w:rsidRPr="00701D79" w:rsidRDefault="00700399">
      <w:pPr>
        <w:ind w:firstLine="480"/>
        <w:rPr>
          <w:rFonts w:ascii="宋体" w:eastAsia="宋体" w:hAnsi="宋体" w:cs="宋体"/>
          <w:szCs w:val="24"/>
        </w:rPr>
      </w:pPr>
    </w:p>
    <w:p w:rsidR="00700399" w:rsidRPr="00701D79" w:rsidRDefault="00700399">
      <w:pPr>
        <w:ind w:firstLine="480"/>
        <w:rPr>
          <w:rFonts w:ascii="宋体" w:eastAsia="宋体" w:hAnsi="宋体" w:cs="宋体"/>
          <w:szCs w:val="24"/>
        </w:rPr>
      </w:pPr>
    </w:p>
    <w:p w:rsidR="00700399" w:rsidRPr="00701D79" w:rsidRDefault="003813A4">
      <w:pPr>
        <w:rPr>
          <w:rFonts w:ascii="宋体" w:eastAsia="宋体" w:hAnsi="宋体" w:cs="宋体"/>
          <w:szCs w:val="24"/>
          <w:u w:val="single"/>
        </w:rPr>
      </w:pPr>
      <w:r w:rsidRPr="00701D79">
        <w:rPr>
          <w:rFonts w:ascii="宋体" w:eastAsia="宋体" w:hAnsi="宋体" w:cs="宋体" w:hint="eastAsia"/>
          <w:szCs w:val="24"/>
          <w:u w:val="single"/>
        </w:rPr>
        <w:t>(</w:t>
      </w:r>
      <w:r w:rsidRPr="00701D79">
        <w:rPr>
          <w:rFonts w:ascii="宋体" w:eastAsia="宋体" w:hAnsi="宋体" w:cs="宋体" w:hint="eastAsia"/>
          <w:szCs w:val="24"/>
          <w:u w:val="single"/>
        </w:rPr>
        <w:t>采购人名称</w:t>
      </w:r>
      <w:r w:rsidRPr="00701D79">
        <w:rPr>
          <w:rFonts w:ascii="宋体" w:eastAsia="宋体" w:hAnsi="宋体" w:cs="宋体" w:hint="eastAsia"/>
          <w:szCs w:val="24"/>
          <w:u w:val="single"/>
        </w:rPr>
        <w:t xml:space="preserve">)      </w:t>
      </w:r>
      <w:r w:rsidRPr="00701D79">
        <w:rPr>
          <w:rFonts w:ascii="宋体" w:eastAsia="宋体" w:hAnsi="宋体" w:cs="宋体" w:hint="eastAsia"/>
          <w:szCs w:val="24"/>
          <w:u w:val="single"/>
        </w:rPr>
        <w:t>：</w:t>
      </w:r>
    </w:p>
    <w:p w:rsidR="00700399" w:rsidRPr="00701D79" w:rsidRDefault="00700399">
      <w:pPr>
        <w:ind w:firstLine="480"/>
        <w:rPr>
          <w:rFonts w:ascii="宋体" w:eastAsia="宋体" w:hAnsi="宋体" w:cs="宋体"/>
          <w:szCs w:val="24"/>
        </w:rPr>
      </w:pPr>
    </w:p>
    <w:p w:rsidR="00700399" w:rsidRPr="00701D79" w:rsidRDefault="003813A4">
      <w:pPr>
        <w:ind w:firstLine="480"/>
        <w:rPr>
          <w:rFonts w:ascii="宋体" w:eastAsia="宋体" w:hAnsi="宋体" w:cs="宋体"/>
          <w:szCs w:val="24"/>
        </w:rPr>
      </w:pPr>
      <w:r w:rsidRPr="00701D79">
        <w:rPr>
          <w:rFonts w:ascii="宋体" w:eastAsia="宋体" w:hAnsi="宋体" w:cs="宋体" w:hint="eastAsia"/>
          <w:szCs w:val="24"/>
        </w:rPr>
        <w:t>我公司承诺具备履行合同所必需的设备和专业技术能力。</w:t>
      </w:r>
    </w:p>
    <w:p w:rsidR="00700399" w:rsidRPr="00701D79" w:rsidRDefault="00700399">
      <w:pPr>
        <w:ind w:firstLine="480"/>
        <w:rPr>
          <w:rFonts w:ascii="宋体" w:eastAsia="宋体" w:hAnsi="宋体" w:cs="宋体"/>
          <w:b/>
          <w:szCs w:val="24"/>
        </w:rPr>
      </w:pPr>
    </w:p>
    <w:p w:rsidR="00700399" w:rsidRPr="00701D79" w:rsidRDefault="00700399">
      <w:pPr>
        <w:ind w:firstLine="480"/>
        <w:rPr>
          <w:rFonts w:ascii="宋体" w:eastAsia="宋体" w:hAnsi="宋体" w:cs="宋体"/>
          <w:b/>
          <w:szCs w:val="24"/>
        </w:rPr>
      </w:pPr>
    </w:p>
    <w:p w:rsidR="00700399" w:rsidRPr="00701D79" w:rsidRDefault="00700399">
      <w:pPr>
        <w:ind w:firstLine="480"/>
        <w:rPr>
          <w:rFonts w:ascii="宋体" w:eastAsia="宋体" w:hAnsi="宋体" w:cs="宋体"/>
          <w:b/>
          <w:szCs w:val="24"/>
        </w:rPr>
      </w:pPr>
    </w:p>
    <w:p w:rsidR="00700399" w:rsidRPr="00701D79" w:rsidRDefault="003813A4">
      <w:pPr>
        <w:spacing w:before="120" w:after="120"/>
        <w:ind w:firstLineChars="200" w:firstLine="480"/>
        <w:rPr>
          <w:rFonts w:ascii="宋体" w:eastAsia="宋体" w:hAnsi="宋体" w:cs="宋体"/>
          <w:szCs w:val="24"/>
        </w:rPr>
      </w:pPr>
      <w:r w:rsidRPr="00701D79">
        <w:rPr>
          <w:rFonts w:ascii="宋体" w:eastAsia="宋体" w:hAnsi="宋体" w:cs="宋体" w:hint="eastAsia"/>
          <w:szCs w:val="24"/>
        </w:rPr>
        <w:t>供应商名称（公章）：</w:t>
      </w:r>
      <w:r w:rsidRPr="00701D79">
        <w:rPr>
          <w:rFonts w:ascii="宋体" w:eastAsia="宋体" w:hAnsi="宋体" w:cs="宋体" w:hint="eastAsia"/>
          <w:szCs w:val="24"/>
        </w:rPr>
        <w:t xml:space="preserve"> </w:t>
      </w:r>
    </w:p>
    <w:p w:rsidR="00700399" w:rsidRPr="00701D79" w:rsidRDefault="003813A4">
      <w:pPr>
        <w:spacing w:before="120" w:after="120"/>
        <w:ind w:firstLineChars="200" w:firstLine="480"/>
        <w:rPr>
          <w:rFonts w:ascii="宋体" w:eastAsia="宋体" w:hAnsi="宋体" w:cs="宋体"/>
          <w:szCs w:val="24"/>
        </w:rPr>
      </w:pPr>
      <w:r w:rsidRPr="00701D79">
        <w:rPr>
          <w:rFonts w:ascii="宋体" w:eastAsia="宋体" w:hAnsi="宋体" w:cs="宋体" w:hint="eastAsia"/>
          <w:szCs w:val="24"/>
        </w:rPr>
        <w:t>法定代表人或其委托代理人（签字或加盖人名章）：</w:t>
      </w:r>
    </w:p>
    <w:p w:rsidR="00700399" w:rsidRPr="00701D79" w:rsidRDefault="003813A4">
      <w:pPr>
        <w:spacing w:before="120" w:after="120"/>
        <w:ind w:firstLineChars="200" w:firstLine="480"/>
        <w:rPr>
          <w:rFonts w:ascii="宋体" w:eastAsia="宋体" w:hAnsi="宋体" w:cs="宋体"/>
          <w:szCs w:val="24"/>
        </w:rPr>
      </w:pPr>
      <w:r w:rsidRPr="00701D79">
        <w:rPr>
          <w:rFonts w:ascii="宋体" w:eastAsia="宋体" w:hAnsi="宋体" w:cs="宋体" w:hint="eastAsia"/>
          <w:szCs w:val="24"/>
        </w:rPr>
        <w:t>日</w:t>
      </w:r>
      <w:r w:rsidRPr="00701D79">
        <w:rPr>
          <w:rFonts w:ascii="宋体" w:eastAsia="宋体" w:hAnsi="宋体" w:cs="宋体" w:hint="eastAsia"/>
          <w:szCs w:val="24"/>
        </w:rPr>
        <w:t xml:space="preserve">    </w:t>
      </w:r>
      <w:r w:rsidRPr="00701D79">
        <w:rPr>
          <w:rFonts w:ascii="宋体" w:eastAsia="宋体" w:hAnsi="宋体" w:cs="宋体" w:hint="eastAsia"/>
          <w:szCs w:val="24"/>
        </w:rPr>
        <w:t>期：</w:t>
      </w:r>
      <w:r w:rsidRPr="00701D79">
        <w:rPr>
          <w:rFonts w:ascii="宋体" w:eastAsia="宋体" w:hAnsi="宋体" w:cs="宋体" w:hint="eastAsia"/>
          <w:szCs w:val="24"/>
        </w:rPr>
        <w:t xml:space="preserve">     </w:t>
      </w:r>
      <w:r w:rsidRPr="00701D79">
        <w:rPr>
          <w:rFonts w:ascii="宋体" w:eastAsia="宋体" w:hAnsi="宋体" w:cs="宋体" w:hint="eastAsia"/>
          <w:szCs w:val="24"/>
        </w:rPr>
        <w:t>年</w:t>
      </w:r>
      <w:r w:rsidRPr="00701D79">
        <w:rPr>
          <w:rFonts w:ascii="宋体" w:eastAsia="宋体" w:hAnsi="宋体" w:cs="宋体" w:hint="eastAsia"/>
          <w:szCs w:val="24"/>
        </w:rPr>
        <w:t xml:space="preserve">   </w:t>
      </w:r>
      <w:r w:rsidRPr="00701D79">
        <w:rPr>
          <w:rFonts w:ascii="宋体" w:eastAsia="宋体" w:hAnsi="宋体" w:cs="宋体" w:hint="eastAsia"/>
          <w:szCs w:val="24"/>
        </w:rPr>
        <w:t>月</w:t>
      </w:r>
      <w:r w:rsidRPr="00701D79">
        <w:rPr>
          <w:rFonts w:ascii="宋体" w:eastAsia="宋体" w:hAnsi="宋体" w:cs="宋体" w:hint="eastAsia"/>
          <w:szCs w:val="24"/>
        </w:rPr>
        <w:t xml:space="preserve">    </w:t>
      </w:r>
      <w:r w:rsidRPr="00701D79">
        <w:rPr>
          <w:rFonts w:ascii="宋体" w:eastAsia="宋体" w:hAnsi="宋体" w:cs="宋体" w:hint="eastAsia"/>
          <w:szCs w:val="24"/>
        </w:rPr>
        <w:t>日</w:t>
      </w:r>
    </w:p>
    <w:p w:rsidR="00700399" w:rsidRPr="00701D79" w:rsidRDefault="00700399">
      <w:pPr>
        <w:ind w:right="280"/>
        <w:rPr>
          <w:rFonts w:ascii="宋体" w:eastAsia="宋体" w:hAnsi="宋体" w:cs="宋体"/>
          <w:szCs w:val="24"/>
        </w:rPr>
      </w:pPr>
    </w:p>
    <w:p w:rsidR="00700399" w:rsidRPr="00701D79" w:rsidRDefault="00700399">
      <w:pPr>
        <w:tabs>
          <w:tab w:val="left" w:pos="5580"/>
        </w:tabs>
        <w:spacing w:before="120"/>
        <w:rPr>
          <w:rFonts w:ascii="宋体" w:eastAsia="宋体" w:hAnsi="宋体" w:cs="宋体"/>
          <w:szCs w:val="24"/>
        </w:rPr>
      </w:pPr>
    </w:p>
    <w:p w:rsidR="00700399" w:rsidRPr="00701D79" w:rsidRDefault="00700399">
      <w:pPr>
        <w:tabs>
          <w:tab w:val="left" w:pos="5580"/>
        </w:tabs>
        <w:spacing w:before="120"/>
        <w:ind w:firstLineChars="200" w:firstLine="480"/>
        <w:rPr>
          <w:rFonts w:ascii="宋体" w:eastAsia="宋体" w:hAnsi="宋体" w:cs="宋体"/>
          <w:szCs w:val="24"/>
        </w:rPr>
      </w:pPr>
    </w:p>
    <w:p w:rsidR="00700399" w:rsidRPr="00701D79" w:rsidRDefault="00700399">
      <w:pPr>
        <w:tabs>
          <w:tab w:val="left" w:pos="5580"/>
        </w:tabs>
        <w:spacing w:before="120"/>
        <w:ind w:firstLineChars="200" w:firstLine="480"/>
        <w:rPr>
          <w:rFonts w:ascii="宋体" w:eastAsia="宋体" w:hAnsi="宋体" w:cs="宋体"/>
          <w:szCs w:val="24"/>
        </w:rPr>
      </w:pPr>
    </w:p>
    <w:p w:rsidR="00700399" w:rsidRPr="00701D79" w:rsidRDefault="00700399" w:rsidP="0077453A">
      <w:pPr>
        <w:tabs>
          <w:tab w:val="left" w:pos="993"/>
          <w:tab w:val="left" w:pos="1030"/>
          <w:tab w:val="left" w:pos="8364"/>
        </w:tabs>
        <w:snapToGrid w:val="0"/>
        <w:spacing w:afterLines="50"/>
        <w:ind w:left="420" w:rightChars="-27" w:right="-65" w:firstLineChars="200" w:firstLine="480"/>
        <w:rPr>
          <w:rFonts w:ascii="宋体" w:eastAsia="宋体" w:hAnsi="宋体" w:cs="宋体"/>
          <w:szCs w:val="24"/>
        </w:rPr>
      </w:pPr>
    </w:p>
    <w:p w:rsidR="00700399" w:rsidRPr="00701D79" w:rsidRDefault="003813A4">
      <w:pPr>
        <w:rPr>
          <w:rFonts w:ascii="宋体" w:eastAsia="宋体" w:hAnsi="宋体" w:cs="宋体"/>
          <w:b/>
          <w:szCs w:val="24"/>
        </w:rPr>
      </w:pPr>
      <w:r w:rsidRPr="00701D79">
        <w:rPr>
          <w:rFonts w:ascii="宋体" w:eastAsia="宋体" w:hAnsi="宋体" w:cs="宋体" w:hint="eastAsia"/>
          <w:b/>
          <w:szCs w:val="24"/>
        </w:rPr>
        <w:br w:type="page"/>
      </w:r>
      <w:bookmarkStart w:id="76" w:name="_Toc4170"/>
      <w:bookmarkStart w:id="77" w:name="_Toc12562"/>
      <w:bookmarkStart w:id="78" w:name="_Toc2139"/>
      <w:r w:rsidRPr="00701D79">
        <w:rPr>
          <w:rFonts w:ascii="宋体" w:eastAsia="宋体" w:hAnsi="宋体" w:cs="宋体" w:hint="eastAsia"/>
          <w:b/>
          <w:szCs w:val="24"/>
        </w:rPr>
        <w:lastRenderedPageBreak/>
        <w:t>附件</w:t>
      </w:r>
      <w:r w:rsidR="00322357" w:rsidRPr="00701D79">
        <w:rPr>
          <w:rFonts w:ascii="宋体" w:eastAsia="宋体" w:hAnsi="宋体" w:cs="宋体"/>
          <w:b/>
          <w:szCs w:val="24"/>
        </w:rPr>
        <w:t>7</w:t>
      </w:r>
      <w:r w:rsidRPr="00701D79">
        <w:rPr>
          <w:rFonts w:ascii="宋体" w:eastAsia="宋体" w:hAnsi="宋体" w:cs="宋体" w:hint="eastAsia"/>
          <w:b/>
          <w:szCs w:val="24"/>
        </w:rPr>
        <w:t>：</w:t>
      </w:r>
      <w:r w:rsidRPr="00701D79">
        <w:rPr>
          <w:rFonts w:ascii="宋体" w:eastAsia="宋体" w:hAnsi="宋体" w:cs="宋体" w:hint="eastAsia"/>
          <w:b/>
          <w:szCs w:val="24"/>
        </w:rPr>
        <w:t xml:space="preserve"> </w:t>
      </w:r>
      <w:r w:rsidRPr="00701D79">
        <w:rPr>
          <w:rFonts w:ascii="宋体" w:eastAsia="宋体" w:hAnsi="宋体" w:cs="宋体" w:hint="eastAsia"/>
          <w:b/>
          <w:szCs w:val="24"/>
        </w:rPr>
        <w:t>供应商参加政府采购活动前</w:t>
      </w:r>
      <w:r w:rsidRPr="00701D79">
        <w:rPr>
          <w:rFonts w:ascii="宋体" w:eastAsia="宋体" w:hAnsi="宋体" w:cs="宋体" w:hint="eastAsia"/>
          <w:b/>
          <w:szCs w:val="24"/>
        </w:rPr>
        <w:t>3</w:t>
      </w:r>
      <w:r w:rsidRPr="00701D79">
        <w:rPr>
          <w:rFonts w:ascii="宋体" w:eastAsia="宋体" w:hAnsi="宋体" w:cs="宋体" w:hint="eastAsia"/>
          <w:b/>
          <w:szCs w:val="24"/>
        </w:rPr>
        <w:t>年内在经营活动中没有重大违法记录的书面声明（格式）</w:t>
      </w:r>
      <w:bookmarkEnd w:id="76"/>
      <w:bookmarkEnd w:id="77"/>
      <w:bookmarkEnd w:id="78"/>
    </w:p>
    <w:p w:rsidR="00700399" w:rsidRPr="00701D79" w:rsidRDefault="00700399">
      <w:pPr>
        <w:jc w:val="center"/>
        <w:rPr>
          <w:rFonts w:ascii="宋体" w:eastAsia="宋体" w:hAnsi="宋体" w:cs="宋体"/>
          <w:szCs w:val="24"/>
        </w:rPr>
      </w:pPr>
    </w:p>
    <w:p w:rsidR="00700399" w:rsidRPr="00701D79" w:rsidRDefault="003813A4">
      <w:pPr>
        <w:jc w:val="center"/>
        <w:rPr>
          <w:rFonts w:ascii="宋体" w:eastAsia="宋体" w:hAnsi="宋体" w:cs="宋体"/>
          <w:b/>
          <w:szCs w:val="24"/>
        </w:rPr>
      </w:pPr>
      <w:r w:rsidRPr="00701D79">
        <w:rPr>
          <w:rFonts w:ascii="宋体" w:eastAsia="宋体" w:hAnsi="宋体" w:cs="宋体" w:hint="eastAsia"/>
          <w:b/>
          <w:szCs w:val="24"/>
        </w:rPr>
        <w:t>声明函</w:t>
      </w:r>
    </w:p>
    <w:p w:rsidR="00700399" w:rsidRPr="00701D79" w:rsidRDefault="00700399">
      <w:pPr>
        <w:jc w:val="center"/>
        <w:rPr>
          <w:rFonts w:ascii="宋体" w:eastAsia="宋体" w:hAnsi="宋体" w:cs="宋体"/>
          <w:szCs w:val="24"/>
        </w:rPr>
      </w:pPr>
    </w:p>
    <w:p w:rsidR="00700399" w:rsidRPr="00701D79" w:rsidRDefault="003813A4">
      <w:pPr>
        <w:tabs>
          <w:tab w:val="left" w:pos="5580"/>
        </w:tabs>
        <w:spacing w:before="120"/>
        <w:rPr>
          <w:rFonts w:ascii="宋体" w:eastAsia="宋体" w:hAnsi="宋体" w:cs="宋体"/>
          <w:szCs w:val="24"/>
        </w:rPr>
      </w:pPr>
      <w:r w:rsidRPr="00701D79">
        <w:rPr>
          <w:rFonts w:ascii="宋体" w:eastAsia="宋体" w:hAnsi="宋体" w:cs="宋体" w:hint="eastAsia"/>
          <w:szCs w:val="24"/>
        </w:rPr>
        <w:t>致：</w:t>
      </w:r>
      <w:r w:rsidRPr="00701D79">
        <w:rPr>
          <w:rFonts w:ascii="宋体" w:eastAsia="宋体" w:hAnsi="宋体" w:cs="宋体" w:hint="eastAsia"/>
          <w:szCs w:val="24"/>
          <w:u w:val="single"/>
        </w:rPr>
        <w:t xml:space="preserve">   </w:t>
      </w:r>
      <w:r w:rsidRPr="00701D79">
        <w:rPr>
          <w:rFonts w:ascii="宋体" w:eastAsia="宋体" w:hAnsi="宋体" w:cs="宋体" w:hint="eastAsia"/>
          <w:szCs w:val="24"/>
          <w:u w:val="single"/>
        </w:rPr>
        <w:t>（采购人）</w:t>
      </w:r>
      <w:r w:rsidRPr="00701D79">
        <w:rPr>
          <w:rFonts w:ascii="宋体" w:eastAsia="宋体" w:hAnsi="宋体" w:cs="宋体" w:hint="eastAsia"/>
          <w:szCs w:val="24"/>
          <w:u w:val="single"/>
        </w:rPr>
        <w:t xml:space="preserve">  </w:t>
      </w:r>
    </w:p>
    <w:p w:rsidR="00700399" w:rsidRPr="00701D79" w:rsidRDefault="00700399">
      <w:pPr>
        <w:tabs>
          <w:tab w:val="left" w:pos="5580"/>
        </w:tabs>
        <w:spacing w:before="120"/>
        <w:ind w:firstLineChars="200" w:firstLine="480"/>
        <w:rPr>
          <w:rFonts w:ascii="宋体" w:eastAsia="宋体" w:hAnsi="宋体" w:cs="宋体"/>
          <w:szCs w:val="24"/>
        </w:rPr>
      </w:pPr>
    </w:p>
    <w:p w:rsidR="00700399" w:rsidRPr="00701D79" w:rsidRDefault="003813A4">
      <w:pPr>
        <w:tabs>
          <w:tab w:val="left" w:pos="5580"/>
        </w:tabs>
        <w:spacing w:before="120"/>
        <w:ind w:firstLineChars="200" w:firstLine="480"/>
        <w:rPr>
          <w:rFonts w:ascii="宋体" w:eastAsia="宋体" w:hAnsi="宋体" w:cs="宋体"/>
          <w:szCs w:val="24"/>
        </w:rPr>
      </w:pPr>
      <w:r w:rsidRPr="00701D79">
        <w:rPr>
          <w:rFonts w:ascii="宋体" w:eastAsia="宋体" w:hAnsi="宋体" w:cs="宋体" w:hint="eastAsia"/>
          <w:szCs w:val="24"/>
        </w:rPr>
        <w:t>在本项目响应文件截止时间前，我公司郑重承诺在参加本项目政府采购活动前三年内，在经营活动中无重大违法记录。公司未受到刑事处罚或责令停业、吊销许可证（或执照）、较大数额罚款等行政处罚；未处于财产被接管、冻结、破产状况。</w:t>
      </w:r>
    </w:p>
    <w:p w:rsidR="00700399" w:rsidRPr="00701D79" w:rsidRDefault="003813A4">
      <w:pPr>
        <w:tabs>
          <w:tab w:val="left" w:pos="5580"/>
        </w:tabs>
        <w:spacing w:before="120"/>
        <w:ind w:firstLineChars="200" w:firstLine="480"/>
        <w:rPr>
          <w:rFonts w:ascii="宋体" w:eastAsia="宋体" w:hAnsi="宋体" w:cs="宋体"/>
          <w:szCs w:val="24"/>
        </w:rPr>
      </w:pPr>
      <w:r w:rsidRPr="00701D79">
        <w:rPr>
          <w:rFonts w:ascii="宋体" w:eastAsia="宋体" w:hAnsi="宋体" w:cs="宋体" w:hint="eastAsia"/>
          <w:szCs w:val="24"/>
        </w:rPr>
        <w:t>如发现我单位提供的声明函不实时，我单位将按照《政府采购法》有关提供虚假材料的规定，接受处罚。</w:t>
      </w:r>
    </w:p>
    <w:p w:rsidR="00700399" w:rsidRPr="00701D79" w:rsidRDefault="003813A4">
      <w:pPr>
        <w:tabs>
          <w:tab w:val="left" w:pos="5580"/>
        </w:tabs>
        <w:spacing w:before="120"/>
        <w:ind w:firstLineChars="200" w:firstLine="480"/>
        <w:rPr>
          <w:rFonts w:ascii="宋体" w:eastAsia="宋体" w:hAnsi="宋体" w:cs="宋体"/>
          <w:szCs w:val="24"/>
        </w:rPr>
      </w:pPr>
      <w:r w:rsidRPr="00701D79">
        <w:rPr>
          <w:rFonts w:ascii="宋体" w:eastAsia="宋体" w:hAnsi="宋体" w:cs="宋体" w:hint="eastAsia"/>
          <w:szCs w:val="24"/>
        </w:rPr>
        <w:t>特此声明。</w:t>
      </w:r>
    </w:p>
    <w:p w:rsidR="00700399" w:rsidRPr="00701D79" w:rsidRDefault="00700399">
      <w:pPr>
        <w:tabs>
          <w:tab w:val="left" w:pos="5580"/>
        </w:tabs>
        <w:spacing w:before="120"/>
        <w:ind w:firstLineChars="200" w:firstLine="480"/>
        <w:rPr>
          <w:rFonts w:ascii="宋体" w:eastAsia="宋体" w:hAnsi="宋体" w:cs="宋体"/>
          <w:szCs w:val="24"/>
        </w:rPr>
      </w:pPr>
    </w:p>
    <w:p w:rsidR="00700399" w:rsidRPr="00701D79" w:rsidRDefault="00700399">
      <w:pPr>
        <w:tabs>
          <w:tab w:val="left" w:pos="5580"/>
        </w:tabs>
        <w:spacing w:before="120"/>
        <w:ind w:firstLineChars="200" w:firstLine="480"/>
        <w:rPr>
          <w:rFonts w:ascii="宋体" w:eastAsia="宋体" w:hAnsi="宋体" w:cs="宋体"/>
          <w:szCs w:val="24"/>
        </w:rPr>
      </w:pPr>
    </w:p>
    <w:p w:rsidR="00700399" w:rsidRPr="00701D79" w:rsidRDefault="003813A4">
      <w:pPr>
        <w:spacing w:before="120" w:after="120"/>
        <w:ind w:firstLineChars="200" w:firstLine="480"/>
        <w:rPr>
          <w:rFonts w:ascii="宋体" w:eastAsia="宋体" w:hAnsi="宋体" w:cs="宋体"/>
          <w:szCs w:val="24"/>
        </w:rPr>
      </w:pPr>
      <w:r w:rsidRPr="00701D79">
        <w:rPr>
          <w:rFonts w:ascii="宋体" w:eastAsia="宋体" w:hAnsi="宋体" w:cs="宋体" w:hint="eastAsia"/>
          <w:szCs w:val="24"/>
        </w:rPr>
        <w:t>供应商名称（公章）：</w:t>
      </w:r>
      <w:r w:rsidRPr="00701D79">
        <w:rPr>
          <w:rFonts w:ascii="宋体" w:eastAsia="宋体" w:hAnsi="宋体" w:cs="宋体" w:hint="eastAsia"/>
          <w:szCs w:val="24"/>
        </w:rPr>
        <w:t xml:space="preserve"> </w:t>
      </w:r>
    </w:p>
    <w:p w:rsidR="00700399" w:rsidRPr="00701D79" w:rsidRDefault="003813A4">
      <w:pPr>
        <w:spacing w:before="120" w:after="120"/>
        <w:ind w:firstLineChars="200" w:firstLine="480"/>
        <w:rPr>
          <w:rFonts w:ascii="宋体" w:eastAsia="宋体" w:hAnsi="宋体" w:cs="宋体"/>
          <w:szCs w:val="24"/>
        </w:rPr>
      </w:pPr>
      <w:r w:rsidRPr="00701D79">
        <w:rPr>
          <w:rFonts w:ascii="宋体" w:eastAsia="宋体" w:hAnsi="宋体" w:cs="宋体" w:hint="eastAsia"/>
          <w:szCs w:val="24"/>
        </w:rPr>
        <w:t>法定代表人或其委托代理人（签字或加盖人名章）：</w:t>
      </w:r>
    </w:p>
    <w:p w:rsidR="00700399" w:rsidRPr="00701D79" w:rsidRDefault="003813A4">
      <w:pPr>
        <w:spacing w:before="120" w:after="120"/>
        <w:ind w:firstLineChars="200" w:firstLine="480"/>
        <w:rPr>
          <w:rFonts w:ascii="宋体" w:eastAsia="宋体" w:hAnsi="宋体" w:cs="宋体"/>
          <w:szCs w:val="24"/>
        </w:rPr>
      </w:pPr>
      <w:r w:rsidRPr="00701D79">
        <w:rPr>
          <w:rFonts w:ascii="宋体" w:eastAsia="宋体" w:hAnsi="宋体" w:cs="宋体" w:hint="eastAsia"/>
          <w:szCs w:val="24"/>
        </w:rPr>
        <w:t>日</w:t>
      </w:r>
      <w:r w:rsidRPr="00701D79">
        <w:rPr>
          <w:rFonts w:ascii="宋体" w:eastAsia="宋体" w:hAnsi="宋体" w:cs="宋体" w:hint="eastAsia"/>
          <w:szCs w:val="24"/>
        </w:rPr>
        <w:t xml:space="preserve">    </w:t>
      </w:r>
      <w:r w:rsidRPr="00701D79">
        <w:rPr>
          <w:rFonts w:ascii="宋体" w:eastAsia="宋体" w:hAnsi="宋体" w:cs="宋体" w:hint="eastAsia"/>
          <w:szCs w:val="24"/>
        </w:rPr>
        <w:t>期：</w:t>
      </w:r>
      <w:r w:rsidRPr="00701D79">
        <w:rPr>
          <w:rFonts w:ascii="宋体" w:eastAsia="宋体" w:hAnsi="宋体" w:cs="宋体" w:hint="eastAsia"/>
          <w:szCs w:val="24"/>
        </w:rPr>
        <w:t xml:space="preserve">     </w:t>
      </w:r>
      <w:r w:rsidRPr="00701D79">
        <w:rPr>
          <w:rFonts w:ascii="宋体" w:eastAsia="宋体" w:hAnsi="宋体" w:cs="宋体" w:hint="eastAsia"/>
          <w:szCs w:val="24"/>
        </w:rPr>
        <w:t>年</w:t>
      </w:r>
      <w:r w:rsidRPr="00701D79">
        <w:rPr>
          <w:rFonts w:ascii="宋体" w:eastAsia="宋体" w:hAnsi="宋体" w:cs="宋体" w:hint="eastAsia"/>
          <w:szCs w:val="24"/>
        </w:rPr>
        <w:t xml:space="preserve">   </w:t>
      </w:r>
      <w:r w:rsidRPr="00701D79">
        <w:rPr>
          <w:rFonts w:ascii="宋体" w:eastAsia="宋体" w:hAnsi="宋体" w:cs="宋体" w:hint="eastAsia"/>
          <w:szCs w:val="24"/>
        </w:rPr>
        <w:t>月</w:t>
      </w:r>
      <w:r w:rsidRPr="00701D79">
        <w:rPr>
          <w:rFonts w:ascii="宋体" w:eastAsia="宋体" w:hAnsi="宋体" w:cs="宋体" w:hint="eastAsia"/>
          <w:szCs w:val="24"/>
        </w:rPr>
        <w:t xml:space="preserve">    </w:t>
      </w:r>
      <w:r w:rsidRPr="00701D79">
        <w:rPr>
          <w:rFonts w:ascii="宋体" w:eastAsia="宋体" w:hAnsi="宋体" w:cs="宋体" w:hint="eastAsia"/>
          <w:szCs w:val="24"/>
        </w:rPr>
        <w:t>日</w:t>
      </w:r>
    </w:p>
    <w:p w:rsidR="00700399" w:rsidRPr="00701D79" w:rsidRDefault="003813A4">
      <w:pPr>
        <w:widowControl/>
        <w:spacing w:line="240" w:lineRule="auto"/>
        <w:jc w:val="left"/>
        <w:rPr>
          <w:rFonts w:ascii="宋体" w:eastAsia="宋体" w:hAnsi="宋体" w:cs="宋体"/>
          <w:szCs w:val="24"/>
          <w:u w:val="single"/>
        </w:rPr>
      </w:pPr>
      <w:r w:rsidRPr="00701D79">
        <w:rPr>
          <w:rFonts w:ascii="宋体" w:eastAsia="宋体" w:hAnsi="宋体" w:cs="宋体" w:hint="eastAsia"/>
          <w:szCs w:val="24"/>
          <w:u w:val="single"/>
        </w:rPr>
        <w:br w:type="page"/>
      </w:r>
    </w:p>
    <w:p w:rsidR="00700399" w:rsidRPr="00701D79" w:rsidRDefault="003813A4">
      <w:pPr>
        <w:rPr>
          <w:rFonts w:ascii="宋体" w:eastAsia="宋体" w:hAnsi="宋体" w:cs="宋体"/>
          <w:b/>
          <w:bCs/>
          <w:szCs w:val="24"/>
        </w:rPr>
      </w:pPr>
      <w:r w:rsidRPr="00701D79">
        <w:rPr>
          <w:rFonts w:ascii="宋体" w:eastAsia="宋体" w:hAnsi="宋体" w:cs="宋体" w:hint="eastAsia"/>
          <w:b/>
          <w:bCs/>
          <w:szCs w:val="24"/>
        </w:rPr>
        <w:lastRenderedPageBreak/>
        <w:t>附件</w:t>
      </w:r>
      <w:r w:rsidR="00322357" w:rsidRPr="00701D79">
        <w:rPr>
          <w:rFonts w:ascii="宋体" w:eastAsia="宋体" w:hAnsi="宋体" w:cs="宋体"/>
          <w:b/>
          <w:bCs/>
          <w:szCs w:val="24"/>
        </w:rPr>
        <w:t>8</w:t>
      </w:r>
      <w:r w:rsidRPr="00701D79">
        <w:rPr>
          <w:rFonts w:ascii="宋体" w:eastAsia="宋体" w:hAnsi="宋体" w:cs="宋体" w:hint="eastAsia"/>
          <w:b/>
          <w:bCs/>
          <w:szCs w:val="24"/>
        </w:rPr>
        <w:t xml:space="preserve">:  </w:t>
      </w:r>
      <w:r w:rsidRPr="00701D79">
        <w:rPr>
          <w:rFonts w:ascii="宋体" w:eastAsia="宋体" w:hAnsi="宋体" w:cs="宋体" w:hint="eastAsia"/>
          <w:b/>
          <w:bCs/>
          <w:szCs w:val="24"/>
        </w:rPr>
        <w:t>小微企业、监狱企业、残疾人福利单位的声明函或证明材料（如符合）</w:t>
      </w:r>
    </w:p>
    <w:p w:rsidR="00700399" w:rsidRPr="00701D79" w:rsidRDefault="00700399" w:rsidP="0077453A">
      <w:pPr>
        <w:pStyle w:val="14"/>
        <w:snapToGrid w:val="0"/>
        <w:spacing w:beforeLines="50"/>
        <w:rPr>
          <w:rFonts w:eastAsia="宋体" w:hAnsi="宋体" w:cs="宋体"/>
          <w:sz w:val="24"/>
          <w:szCs w:val="24"/>
        </w:rPr>
      </w:pPr>
    </w:p>
    <w:p w:rsidR="00700399" w:rsidRPr="00701D79" w:rsidRDefault="003813A4">
      <w:pPr>
        <w:jc w:val="center"/>
        <w:rPr>
          <w:rFonts w:ascii="宋体" w:eastAsia="宋体" w:hAnsi="宋体" w:cs="宋体"/>
          <w:szCs w:val="24"/>
        </w:rPr>
      </w:pPr>
      <w:r w:rsidRPr="00701D79">
        <w:rPr>
          <w:rFonts w:ascii="宋体" w:eastAsia="宋体" w:hAnsi="宋体" w:cs="宋体" w:hint="eastAsia"/>
          <w:szCs w:val="24"/>
        </w:rPr>
        <w:t>（一）中小企业声明函（工程、服务）</w:t>
      </w:r>
    </w:p>
    <w:p w:rsidR="00700399" w:rsidRPr="00701D79" w:rsidRDefault="003813A4">
      <w:pPr>
        <w:jc w:val="center"/>
        <w:rPr>
          <w:rFonts w:ascii="宋体" w:eastAsia="宋体" w:hAnsi="宋体" w:cs="宋体"/>
          <w:szCs w:val="24"/>
        </w:rPr>
      </w:pPr>
      <w:r w:rsidRPr="00701D79">
        <w:rPr>
          <w:rFonts w:ascii="宋体" w:eastAsia="宋体" w:hAnsi="宋体" w:cs="宋体" w:hint="eastAsia"/>
          <w:szCs w:val="24"/>
        </w:rPr>
        <w:t>（注：符合中小企业划型标准的企业请提供本函，不符合的不提供本函）</w:t>
      </w:r>
    </w:p>
    <w:p w:rsidR="00700399" w:rsidRPr="00701D79" w:rsidRDefault="00700399" w:rsidP="0077453A">
      <w:pPr>
        <w:pStyle w:val="14"/>
        <w:snapToGrid w:val="0"/>
        <w:spacing w:beforeLines="50"/>
        <w:rPr>
          <w:rFonts w:eastAsia="宋体" w:hAnsi="宋体" w:cs="宋体"/>
          <w:sz w:val="24"/>
          <w:szCs w:val="24"/>
        </w:rPr>
      </w:pP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本公司（</w:t>
      </w:r>
      <w:r w:rsidRPr="00701D79">
        <w:rPr>
          <w:rFonts w:ascii="宋体" w:eastAsia="宋体" w:hAnsi="宋体" w:cs="宋体" w:hint="eastAsia"/>
          <w:szCs w:val="24"/>
        </w:rPr>
        <w:t xml:space="preserve"> </w:t>
      </w:r>
      <w:r w:rsidRPr="00701D79">
        <w:rPr>
          <w:rFonts w:ascii="宋体" w:eastAsia="宋体" w:hAnsi="宋体" w:cs="宋体" w:hint="eastAsia"/>
          <w:szCs w:val="24"/>
        </w:rPr>
        <w:t>联合体</w:t>
      </w:r>
      <w:r w:rsidRPr="00701D79">
        <w:rPr>
          <w:rFonts w:ascii="宋体" w:eastAsia="宋体" w:hAnsi="宋体" w:cs="宋体" w:hint="eastAsia"/>
          <w:szCs w:val="24"/>
        </w:rPr>
        <w:t xml:space="preserve"> </w:t>
      </w:r>
      <w:r w:rsidRPr="00701D79">
        <w:rPr>
          <w:rFonts w:ascii="宋体" w:eastAsia="宋体" w:hAnsi="宋体" w:cs="宋体" w:hint="eastAsia"/>
          <w:szCs w:val="24"/>
        </w:rPr>
        <w:t>）郑重声明，根据《政府采购促进中小企业发展管理办法》（财库﹝</w:t>
      </w:r>
      <w:r w:rsidRPr="00701D79">
        <w:rPr>
          <w:rFonts w:ascii="宋体" w:eastAsia="宋体" w:hAnsi="宋体" w:cs="宋体" w:hint="eastAsia"/>
          <w:szCs w:val="24"/>
        </w:rPr>
        <w:t>2020</w:t>
      </w:r>
      <w:r w:rsidRPr="00701D79">
        <w:rPr>
          <w:rFonts w:ascii="宋体" w:eastAsia="宋体" w:hAnsi="宋体" w:cs="宋体" w:hint="eastAsia"/>
          <w:szCs w:val="24"/>
        </w:rPr>
        <w:t>﹞</w:t>
      </w:r>
      <w:r w:rsidRPr="00701D79">
        <w:rPr>
          <w:rFonts w:ascii="宋体" w:eastAsia="宋体" w:hAnsi="宋体" w:cs="宋体" w:hint="eastAsia"/>
          <w:szCs w:val="24"/>
        </w:rPr>
        <w:t xml:space="preserve">46 </w:t>
      </w:r>
      <w:r w:rsidRPr="00701D79">
        <w:rPr>
          <w:rFonts w:ascii="宋体" w:eastAsia="宋体" w:hAnsi="宋体" w:cs="宋体" w:hint="eastAsia"/>
          <w:szCs w:val="24"/>
        </w:rPr>
        <w:t>号）的规定，本公司（</w:t>
      </w:r>
      <w:r w:rsidRPr="00701D79">
        <w:rPr>
          <w:rFonts w:ascii="宋体" w:eastAsia="宋体" w:hAnsi="宋体" w:cs="宋体" w:hint="eastAsia"/>
          <w:szCs w:val="24"/>
        </w:rPr>
        <w:t xml:space="preserve"> </w:t>
      </w:r>
      <w:r w:rsidRPr="00701D79">
        <w:rPr>
          <w:rFonts w:ascii="宋体" w:eastAsia="宋体" w:hAnsi="宋体" w:cs="宋体" w:hint="eastAsia"/>
          <w:szCs w:val="24"/>
        </w:rPr>
        <w:t>联合体</w:t>
      </w:r>
      <w:r w:rsidRPr="00701D79">
        <w:rPr>
          <w:rFonts w:ascii="宋体" w:eastAsia="宋体" w:hAnsi="宋体" w:cs="宋体" w:hint="eastAsia"/>
          <w:szCs w:val="24"/>
        </w:rPr>
        <w:t xml:space="preserve"> </w:t>
      </w:r>
      <w:r w:rsidRPr="00701D79">
        <w:rPr>
          <w:rFonts w:ascii="宋体" w:eastAsia="宋体" w:hAnsi="宋体" w:cs="宋体" w:hint="eastAsia"/>
          <w:szCs w:val="24"/>
        </w:rPr>
        <w:t>）参加</w:t>
      </w:r>
      <w:r w:rsidRPr="00701D79">
        <w:rPr>
          <w:rFonts w:ascii="宋体" w:eastAsia="宋体" w:hAnsi="宋体" w:cs="宋体" w:hint="eastAsia"/>
          <w:szCs w:val="24"/>
        </w:rPr>
        <w:t xml:space="preserve"> </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单位名称</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szCs w:val="24"/>
        </w:rPr>
        <w:t>的</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项目名称</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采购活动，工程的施工单位全部为符合政策要求的中小企业（或者：服务全部由符合政策要求的中小企业承接）。相关企业</w:t>
      </w:r>
      <w:r w:rsidRPr="00701D79">
        <w:rPr>
          <w:rFonts w:ascii="宋体" w:eastAsia="宋体" w:hAnsi="宋体" w:cs="宋体" w:hint="eastAsia"/>
          <w:szCs w:val="24"/>
        </w:rPr>
        <w:t xml:space="preserve"> </w:t>
      </w:r>
      <w:r w:rsidRPr="00701D79">
        <w:rPr>
          <w:rFonts w:ascii="宋体" w:eastAsia="宋体" w:hAnsi="宋体" w:cs="宋体" w:hint="eastAsia"/>
          <w:szCs w:val="24"/>
        </w:rPr>
        <w:t>（含联合体中的中小企业、签订分包意向协议的中小企业</w:t>
      </w:r>
      <w:r w:rsidRPr="00701D79">
        <w:rPr>
          <w:rFonts w:ascii="宋体" w:eastAsia="宋体" w:hAnsi="宋体" w:cs="宋体" w:hint="eastAsia"/>
          <w:szCs w:val="24"/>
        </w:rPr>
        <w:t xml:space="preserve"> </w:t>
      </w:r>
      <w:r w:rsidRPr="00701D79">
        <w:rPr>
          <w:rFonts w:ascii="宋体" w:eastAsia="宋体" w:hAnsi="宋体" w:cs="宋体" w:hint="eastAsia"/>
          <w:szCs w:val="24"/>
        </w:rPr>
        <w:t>）的具体情</w:t>
      </w:r>
      <w:r w:rsidRPr="00701D79">
        <w:rPr>
          <w:rFonts w:ascii="宋体" w:eastAsia="宋体" w:hAnsi="宋体" w:cs="宋体" w:hint="eastAsia"/>
          <w:szCs w:val="24"/>
        </w:rPr>
        <w:t>况如下：</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1.</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标的名称</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 xml:space="preserve"> </w:t>
      </w:r>
      <w:r w:rsidRPr="00701D79">
        <w:rPr>
          <w:rFonts w:ascii="宋体" w:eastAsia="宋体" w:hAnsi="宋体" w:cs="宋体" w:hint="eastAsia"/>
          <w:szCs w:val="24"/>
        </w:rPr>
        <w:t>，属于</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采购文件中明确的所属行业</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；承建（承接）企业为</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企业名称</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，从业人员人，营业收入为万元，资产总额为万元¹，属于</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中型企业、小型企业、微型企业</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2.</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标的名称</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，属于</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采购文件中明确的所属行业</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；承建（承接）企业为</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企业名称</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，从业人员人，营业收入为万元，资产总额为万元，属于</w:t>
      </w:r>
      <w:r w:rsidRPr="00701D79">
        <w:rPr>
          <w:rFonts w:ascii="宋体" w:eastAsia="宋体" w:hAnsi="宋体" w:cs="宋体" w:hint="eastAsia"/>
          <w:i/>
          <w:iCs/>
          <w:szCs w:val="24"/>
          <w:u w:val="single"/>
        </w:rPr>
        <w:t>（</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中型企业、小型企业、微型企业</w:t>
      </w:r>
      <w:r w:rsidRPr="00701D79">
        <w:rPr>
          <w:rFonts w:ascii="宋体" w:eastAsia="宋体" w:hAnsi="宋体" w:cs="宋体" w:hint="eastAsia"/>
          <w:i/>
          <w:iCs/>
          <w:szCs w:val="24"/>
          <w:u w:val="single"/>
        </w:rPr>
        <w:t xml:space="preserve"> </w:t>
      </w:r>
      <w:r w:rsidRPr="00701D79">
        <w:rPr>
          <w:rFonts w:ascii="宋体" w:eastAsia="宋体" w:hAnsi="宋体" w:cs="宋体" w:hint="eastAsia"/>
          <w:i/>
          <w:iCs/>
          <w:szCs w:val="24"/>
          <w:u w:val="single"/>
        </w:rPr>
        <w:t>）</w:t>
      </w:r>
      <w:r w:rsidRPr="00701D79">
        <w:rPr>
          <w:rFonts w:ascii="宋体" w:eastAsia="宋体" w:hAnsi="宋体" w:cs="宋体" w:hint="eastAsia"/>
          <w:szCs w:val="24"/>
        </w:rPr>
        <w:t>；</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以上企业，不属于大企业的分支机构，不存在控股股东为大企业的情形，也不存在与大企业的负责人为同一人的情形。</w:t>
      </w: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本企业对上述声明内</w:t>
      </w:r>
      <w:r w:rsidRPr="00701D79">
        <w:rPr>
          <w:rFonts w:ascii="宋体" w:eastAsia="宋体" w:hAnsi="宋体" w:cs="宋体" w:hint="eastAsia"/>
          <w:szCs w:val="24"/>
        </w:rPr>
        <w:t>容的真实性负责。如有虚假，将依法承担相应责任。</w:t>
      </w:r>
    </w:p>
    <w:p w:rsidR="00700399" w:rsidRPr="00701D79" w:rsidRDefault="00700399">
      <w:pPr>
        <w:ind w:firstLineChars="200" w:firstLine="480"/>
        <w:rPr>
          <w:rFonts w:ascii="宋体" w:eastAsia="宋体" w:hAnsi="宋体" w:cs="宋体"/>
          <w:szCs w:val="24"/>
        </w:rPr>
      </w:pPr>
    </w:p>
    <w:p w:rsidR="00700399" w:rsidRPr="00701D79" w:rsidRDefault="003813A4">
      <w:pPr>
        <w:ind w:firstLineChars="1800" w:firstLine="4320"/>
        <w:rPr>
          <w:rFonts w:ascii="宋体" w:eastAsia="宋体" w:hAnsi="宋体" w:cs="宋体"/>
          <w:szCs w:val="24"/>
        </w:rPr>
      </w:pPr>
      <w:r w:rsidRPr="00701D79">
        <w:rPr>
          <w:rFonts w:ascii="宋体" w:eastAsia="宋体" w:hAnsi="宋体" w:cs="宋体" w:hint="eastAsia"/>
          <w:szCs w:val="24"/>
        </w:rPr>
        <w:t>企业名称（盖章）：</w:t>
      </w:r>
    </w:p>
    <w:p w:rsidR="00700399" w:rsidRPr="00701D79" w:rsidRDefault="003813A4">
      <w:pPr>
        <w:ind w:firstLineChars="1800" w:firstLine="4320"/>
        <w:rPr>
          <w:rFonts w:ascii="宋体" w:eastAsia="宋体" w:hAnsi="宋体" w:cs="宋体"/>
          <w:szCs w:val="24"/>
        </w:rPr>
      </w:pPr>
      <w:r w:rsidRPr="00701D79">
        <w:rPr>
          <w:rFonts w:ascii="宋体" w:eastAsia="宋体" w:hAnsi="宋体" w:cs="宋体" w:hint="eastAsia"/>
          <w:szCs w:val="24"/>
        </w:rPr>
        <w:t>日</w:t>
      </w:r>
      <w:r w:rsidRPr="00701D79">
        <w:rPr>
          <w:rFonts w:ascii="宋体" w:eastAsia="宋体" w:hAnsi="宋体" w:cs="宋体" w:hint="eastAsia"/>
          <w:szCs w:val="24"/>
        </w:rPr>
        <w:t xml:space="preserve"> </w:t>
      </w:r>
      <w:r w:rsidRPr="00701D79">
        <w:rPr>
          <w:rFonts w:ascii="宋体" w:eastAsia="宋体" w:hAnsi="宋体" w:cs="宋体" w:hint="eastAsia"/>
          <w:szCs w:val="24"/>
        </w:rPr>
        <w:t>期：</w:t>
      </w:r>
    </w:p>
    <w:p w:rsidR="00700399" w:rsidRPr="00701D79" w:rsidRDefault="00700399">
      <w:pPr>
        <w:rPr>
          <w:rFonts w:ascii="宋体" w:eastAsia="宋体" w:hAnsi="宋体" w:cs="宋体"/>
          <w:szCs w:val="24"/>
        </w:rPr>
      </w:pPr>
    </w:p>
    <w:p w:rsidR="00700399" w:rsidRPr="00701D79" w:rsidRDefault="00700399">
      <w:pPr>
        <w:rPr>
          <w:rFonts w:ascii="宋体" w:eastAsia="宋体" w:hAnsi="宋体" w:cs="宋体"/>
          <w:szCs w:val="24"/>
        </w:rPr>
      </w:pPr>
    </w:p>
    <w:p w:rsidR="00700399" w:rsidRPr="00701D79" w:rsidRDefault="00700399">
      <w:pPr>
        <w:rPr>
          <w:rFonts w:ascii="宋体" w:eastAsia="宋体" w:hAnsi="宋体" w:cs="宋体"/>
          <w:szCs w:val="24"/>
        </w:rPr>
      </w:pPr>
    </w:p>
    <w:p w:rsidR="00700399" w:rsidRPr="00701D79" w:rsidRDefault="00700399">
      <w:pPr>
        <w:rPr>
          <w:rFonts w:ascii="宋体" w:eastAsia="宋体" w:hAnsi="宋体" w:cs="宋体"/>
          <w:szCs w:val="24"/>
        </w:rPr>
      </w:pPr>
    </w:p>
    <w:p w:rsidR="00700399" w:rsidRPr="00701D79" w:rsidRDefault="003813A4">
      <w:pPr>
        <w:jc w:val="center"/>
        <w:rPr>
          <w:rFonts w:ascii="宋体" w:eastAsia="宋体" w:hAnsi="宋体" w:cs="宋体"/>
          <w:szCs w:val="24"/>
        </w:rPr>
      </w:pPr>
      <w:r w:rsidRPr="00701D79">
        <w:rPr>
          <w:rFonts w:ascii="宋体" w:eastAsia="宋体" w:hAnsi="宋体" w:cs="宋体" w:hint="eastAsia"/>
          <w:szCs w:val="24"/>
        </w:rPr>
        <w:br w:type="page"/>
      </w:r>
      <w:r w:rsidRPr="00701D79">
        <w:rPr>
          <w:rFonts w:ascii="宋体" w:eastAsia="宋体" w:hAnsi="宋体" w:cs="宋体" w:hint="eastAsia"/>
          <w:szCs w:val="24"/>
        </w:rPr>
        <w:lastRenderedPageBreak/>
        <w:t>（二）监狱企业证明</w:t>
      </w:r>
    </w:p>
    <w:p w:rsidR="00700399" w:rsidRPr="00701D79" w:rsidRDefault="003813A4">
      <w:pPr>
        <w:jc w:val="center"/>
        <w:rPr>
          <w:rFonts w:ascii="宋体" w:eastAsia="宋体" w:hAnsi="宋体" w:cs="宋体"/>
          <w:szCs w:val="24"/>
        </w:rPr>
      </w:pPr>
      <w:r w:rsidRPr="00701D79">
        <w:rPr>
          <w:rFonts w:ascii="宋体" w:eastAsia="宋体" w:hAnsi="宋体" w:cs="宋体" w:hint="eastAsia"/>
          <w:szCs w:val="24"/>
        </w:rPr>
        <w:t>（注：符合条件的监狱企业请提供本函，不符合的不提供本函）</w:t>
      </w:r>
    </w:p>
    <w:p w:rsidR="00700399" w:rsidRPr="00701D79" w:rsidRDefault="00700399" w:rsidP="0077453A">
      <w:pPr>
        <w:pStyle w:val="14"/>
        <w:snapToGrid w:val="0"/>
        <w:spacing w:beforeLines="50"/>
        <w:rPr>
          <w:rFonts w:eastAsia="宋体" w:hAnsi="宋体" w:cs="宋体"/>
          <w:sz w:val="24"/>
          <w:szCs w:val="24"/>
        </w:rPr>
      </w:pPr>
    </w:p>
    <w:p w:rsidR="00700399" w:rsidRPr="00701D79" w:rsidRDefault="003813A4" w:rsidP="0077453A">
      <w:pPr>
        <w:snapToGrid w:val="0"/>
        <w:spacing w:beforeLines="50"/>
        <w:ind w:firstLineChars="200" w:firstLine="480"/>
        <w:rPr>
          <w:rFonts w:ascii="宋体" w:eastAsia="宋体" w:hAnsi="宋体" w:cs="宋体"/>
          <w:szCs w:val="24"/>
        </w:rPr>
      </w:pPr>
      <w:r w:rsidRPr="00701D79">
        <w:rPr>
          <w:rFonts w:ascii="宋体" w:eastAsia="宋体" w:hAnsi="宋体" w:cs="宋体" w:hint="eastAsia"/>
          <w:szCs w:val="24"/>
        </w:rPr>
        <w:t>省级以上监狱管理局、戒毒管理局（含新疆生产建设兵团）出具的属于监狱企业的证明文件。</w:t>
      </w:r>
    </w:p>
    <w:p w:rsidR="00700399" w:rsidRPr="00701D79" w:rsidRDefault="00700399" w:rsidP="0077453A">
      <w:pPr>
        <w:pStyle w:val="14"/>
        <w:snapToGrid w:val="0"/>
        <w:spacing w:beforeLines="50"/>
        <w:rPr>
          <w:rFonts w:eastAsia="宋体" w:hAnsi="宋体" w:cs="宋体"/>
          <w:sz w:val="24"/>
          <w:szCs w:val="24"/>
        </w:rPr>
      </w:pPr>
    </w:p>
    <w:p w:rsidR="00700399" w:rsidRPr="00701D79" w:rsidRDefault="003813A4">
      <w:pPr>
        <w:jc w:val="center"/>
        <w:rPr>
          <w:rFonts w:ascii="宋体" w:eastAsia="宋体" w:hAnsi="宋体" w:cs="宋体"/>
          <w:szCs w:val="24"/>
        </w:rPr>
      </w:pPr>
      <w:r w:rsidRPr="00701D79">
        <w:rPr>
          <w:rFonts w:ascii="宋体" w:eastAsia="宋体" w:hAnsi="宋体" w:cs="宋体" w:hint="eastAsia"/>
          <w:szCs w:val="24"/>
        </w:rPr>
        <w:t>（三）残疾人福利性单位声明函</w:t>
      </w:r>
    </w:p>
    <w:p w:rsidR="00700399" w:rsidRPr="00701D79" w:rsidRDefault="003813A4">
      <w:pPr>
        <w:jc w:val="center"/>
        <w:rPr>
          <w:rFonts w:ascii="宋体" w:eastAsia="宋体" w:hAnsi="宋体" w:cs="宋体"/>
          <w:szCs w:val="24"/>
        </w:rPr>
      </w:pPr>
      <w:r w:rsidRPr="00701D79">
        <w:rPr>
          <w:rFonts w:ascii="宋体" w:eastAsia="宋体" w:hAnsi="宋体" w:cs="宋体" w:hint="eastAsia"/>
          <w:szCs w:val="24"/>
        </w:rPr>
        <w:t>（注：符合条件的残疾人福利性单位请提供本函，不符合的不提供本函）</w:t>
      </w:r>
    </w:p>
    <w:p w:rsidR="00700399" w:rsidRPr="00701D79" w:rsidRDefault="00700399">
      <w:pPr>
        <w:rPr>
          <w:rFonts w:ascii="宋体" w:eastAsia="宋体" w:hAnsi="宋体" w:cs="宋体"/>
          <w:szCs w:val="24"/>
        </w:rPr>
      </w:pPr>
    </w:p>
    <w:p w:rsidR="00700399" w:rsidRPr="00701D79" w:rsidRDefault="00700399">
      <w:pPr>
        <w:rPr>
          <w:rFonts w:ascii="宋体" w:eastAsia="宋体" w:hAnsi="宋体" w:cs="宋体"/>
          <w:szCs w:val="24"/>
        </w:rPr>
      </w:pP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本单位郑重声明，根据《财政部</w:t>
      </w:r>
      <w:r w:rsidRPr="00701D79">
        <w:rPr>
          <w:rFonts w:ascii="宋体" w:eastAsia="宋体" w:hAnsi="宋体" w:cs="宋体" w:hint="eastAsia"/>
          <w:szCs w:val="24"/>
        </w:rPr>
        <w:t xml:space="preserve"> </w:t>
      </w:r>
      <w:r w:rsidRPr="00701D79">
        <w:rPr>
          <w:rFonts w:ascii="宋体" w:eastAsia="宋体" w:hAnsi="宋体" w:cs="宋体" w:hint="eastAsia"/>
          <w:szCs w:val="24"/>
        </w:rPr>
        <w:t>民政部</w:t>
      </w:r>
      <w:r w:rsidRPr="00701D79">
        <w:rPr>
          <w:rFonts w:ascii="宋体" w:eastAsia="宋体" w:hAnsi="宋体" w:cs="宋体" w:hint="eastAsia"/>
          <w:szCs w:val="24"/>
        </w:rPr>
        <w:t xml:space="preserve"> </w:t>
      </w:r>
      <w:r w:rsidRPr="00701D79">
        <w:rPr>
          <w:rFonts w:ascii="宋体" w:eastAsia="宋体" w:hAnsi="宋体" w:cs="宋体" w:hint="eastAsia"/>
          <w:szCs w:val="24"/>
        </w:rPr>
        <w:t>中国残疾人联合会关于促进残疾人就业政府采购政策的通知》（财库〔</w:t>
      </w:r>
      <w:r w:rsidRPr="00701D79">
        <w:rPr>
          <w:rFonts w:ascii="宋体" w:eastAsia="宋体" w:hAnsi="宋体" w:cs="宋体" w:hint="eastAsia"/>
          <w:szCs w:val="24"/>
        </w:rPr>
        <w:t>2017</w:t>
      </w:r>
      <w:r w:rsidRPr="00701D79">
        <w:rPr>
          <w:rFonts w:ascii="宋体" w:eastAsia="宋体" w:hAnsi="宋体" w:cs="宋体" w:hint="eastAsia"/>
          <w:szCs w:val="24"/>
        </w:rPr>
        <w:t>〕</w:t>
      </w:r>
      <w:r w:rsidRPr="00701D79">
        <w:rPr>
          <w:rFonts w:ascii="宋体" w:eastAsia="宋体" w:hAnsi="宋体" w:cs="宋体" w:hint="eastAsia"/>
          <w:szCs w:val="24"/>
        </w:rPr>
        <w:t>141</w:t>
      </w:r>
      <w:r w:rsidRPr="00701D79">
        <w:rPr>
          <w:rFonts w:ascii="宋体" w:eastAsia="宋体" w:hAnsi="宋体" w:cs="宋体" w:hint="eastAsia"/>
          <w:szCs w:val="24"/>
        </w:rPr>
        <w:t>号）的规定，本单位为符合条件的残疾人福利性单位，且本单位参加</w:t>
      </w:r>
      <w:r w:rsidRPr="00701D79">
        <w:rPr>
          <w:rFonts w:ascii="宋体" w:eastAsia="宋体" w:hAnsi="宋体" w:cs="宋体" w:hint="eastAsia"/>
          <w:szCs w:val="24"/>
        </w:rPr>
        <w:t>______</w:t>
      </w:r>
      <w:r w:rsidRPr="00701D79">
        <w:rPr>
          <w:rFonts w:ascii="宋体" w:eastAsia="宋体" w:hAnsi="宋体" w:cs="宋体" w:hint="eastAsia"/>
          <w:szCs w:val="24"/>
        </w:rPr>
        <w:t>单位的</w:t>
      </w:r>
      <w:r w:rsidRPr="00701D79">
        <w:rPr>
          <w:rFonts w:ascii="宋体" w:eastAsia="宋体" w:hAnsi="宋体" w:cs="宋体" w:hint="eastAsia"/>
          <w:szCs w:val="24"/>
        </w:rPr>
        <w:t>______</w:t>
      </w:r>
      <w:r w:rsidRPr="00701D79">
        <w:rPr>
          <w:rFonts w:ascii="宋体" w:eastAsia="宋体" w:hAnsi="宋体" w:cs="宋体" w:hint="eastAsia"/>
          <w:szCs w:val="24"/>
        </w:rPr>
        <w:t>项目采购活动提供本单位制造的货物（由本单位承担工程</w:t>
      </w:r>
      <w:r w:rsidRPr="00701D79">
        <w:rPr>
          <w:rFonts w:ascii="宋体" w:eastAsia="宋体" w:hAnsi="宋体" w:cs="宋体" w:hint="eastAsia"/>
          <w:szCs w:val="24"/>
        </w:rPr>
        <w:t>/</w:t>
      </w:r>
      <w:r w:rsidRPr="00701D79">
        <w:rPr>
          <w:rFonts w:ascii="宋体" w:eastAsia="宋体" w:hAnsi="宋体" w:cs="宋体" w:hint="eastAsia"/>
          <w:szCs w:val="24"/>
        </w:rPr>
        <w:t>提供服务），或者提供其他残疾人福利性单位制造的货物（不包括使用非残疾人福利性单位注册商标的货物）。</w:t>
      </w:r>
    </w:p>
    <w:p w:rsidR="00700399" w:rsidRPr="00701D79" w:rsidRDefault="00700399">
      <w:pPr>
        <w:ind w:firstLineChars="200" w:firstLine="480"/>
        <w:rPr>
          <w:rFonts w:ascii="宋体" w:eastAsia="宋体" w:hAnsi="宋体" w:cs="宋体"/>
          <w:szCs w:val="24"/>
        </w:rPr>
      </w:pPr>
    </w:p>
    <w:p w:rsidR="00700399" w:rsidRPr="00701D79" w:rsidRDefault="003813A4">
      <w:pPr>
        <w:ind w:firstLineChars="200" w:firstLine="480"/>
        <w:rPr>
          <w:rFonts w:ascii="宋体" w:eastAsia="宋体" w:hAnsi="宋体" w:cs="宋体"/>
          <w:szCs w:val="24"/>
        </w:rPr>
      </w:pPr>
      <w:r w:rsidRPr="00701D79">
        <w:rPr>
          <w:rFonts w:ascii="宋体" w:eastAsia="宋体" w:hAnsi="宋体" w:cs="宋体" w:hint="eastAsia"/>
          <w:szCs w:val="24"/>
        </w:rPr>
        <w:t>本单位对上述声明的真实性负责。如有虚假，将依法承担相应责任。</w:t>
      </w:r>
    </w:p>
    <w:p w:rsidR="00700399" w:rsidRPr="00701D79" w:rsidRDefault="00700399">
      <w:pPr>
        <w:ind w:firstLineChars="200" w:firstLine="480"/>
        <w:rPr>
          <w:rFonts w:ascii="宋体" w:eastAsia="宋体" w:hAnsi="宋体" w:cs="宋体"/>
          <w:szCs w:val="24"/>
        </w:rPr>
      </w:pPr>
    </w:p>
    <w:p w:rsidR="00700399" w:rsidRPr="00701D79" w:rsidRDefault="00700399">
      <w:pPr>
        <w:ind w:firstLineChars="200" w:firstLine="480"/>
        <w:rPr>
          <w:rFonts w:ascii="宋体" w:eastAsia="宋体" w:hAnsi="宋体" w:cs="宋体"/>
          <w:szCs w:val="24"/>
        </w:rPr>
      </w:pPr>
    </w:p>
    <w:p w:rsidR="00700399" w:rsidRPr="00701D79" w:rsidRDefault="00700399">
      <w:pPr>
        <w:rPr>
          <w:rFonts w:ascii="宋体" w:eastAsia="宋体" w:hAnsi="宋体" w:cs="宋体"/>
          <w:szCs w:val="24"/>
        </w:rPr>
      </w:pPr>
    </w:p>
    <w:p w:rsidR="00700399" w:rsidRPr="00701D79" w:rsidRDefault="00700399">
      <w:pPr>
        <w:rPr>
          <w:rFonts w:ascii="宋体" w:eastAsia="宋体" w:hAnsi="宋体" w:cs="宋体"/>
          <w:szCs w:val="24"/>
        </w:rPr>
      </w:pPr>
    </w:p>
    <w:p w:rsidR="00700399" w:rsidRPr="00701D79" w:rsidRDefault="003813A4">
      <w:pPr>
        <w:ind w:firstLineChars="2100" w:firstLine="5040"/>
        <w:rPr>
          <w:rFonts w:ascii="宋体" w:eastAsia="宋体" w:hAnsi="宋体" w:cs="宋体"/>
          <w:szCs w:val="24"/>
        </w:rPr>
      </w:pPr>
      <w:r w:rsidRPr="00701D79">
        <w:rPr>
          <w:rFonts w:ascii="宋体" w:eastAsia="宋体" w:hAnsi="宋体" w:cs="宋体" w:hint="eastAsia"/>
          <w:szCs w:val="24"/>
        </w:rPr>
        <w:t>单位名称（盖章）：</w:t>
      </w:r>
    </w:p>
    <w:p w:rsidR="00700399" w:rsidRPr="00701D79" w:rsidRDefault="00700399">
      <w:pPr>
        <w:rPr>
          <w:rFonts w:ascii="宋体" w:eastAsia="宋体" w:hAnsi="宋体" w:cs="宋体"/>
          <w:szCs w:val="24"/>
        </w:rPr>
      </w:pPr>
    </w:p>
    <w:p w:rsidR="00700399" w:rsidRPr="00701D79" w:rsidRDefault="003813A4">
      <w:pPr>
        <w:ind w:firstLineChars="2100" w:firstLine="5040"/>
        <w:rPr>
          <w:rFonts w:ascii="宋体" w:eastAsia="宋体" w:hAnsi="宋体" w:cs="宋体"/>
          <w:szCs w:val="24"/>
        </w:rPr>
      </w:pPr>
      <w:r w:rsidRPr="00701D79">
        <w:rPr>
          <w:rFonts w:ascii="宋体" w:eastAsia="宋体" w:hAnsi="宋体" w:cs="宋体" w:hint="eastAsia"/>
          <w:szCs w:val="24"/>
        </w:rPr>
        <w:t>日</w:t>
      </w:r>
      <w:r w:rsidRPr="00701D79">
        <w:rPr>
          <w:rFonts w:ascii="宋体" w:eastAsia="宋体" w:hAnsi="宋体" w:cs="宋体" w:hint="eastAsia"/>
          <w:szCs w:val="24"/>
        </w:rPr>
        <w:t xml:space="preserve">  </w:t>
      </w:r>
      <w:r w:rsidRPr="00701D79">
        <w:rPr>
          <w:rFonts w:ascii="宋体" w:eastAsia="宋体" w:hAnsi="宋体" w:cs="宋体" w:hint="eastAsia"/>
          <w:szCs w:val="24"/>
        </w:rPr>
        <w:t>期：</w:t>
      </w:r>
      <w:bookmarkEnd w:id="75"/>
    </w:p>
    <w:sectPr w:rsidR="00700399" w:rsidRPr="00701D79" w:rsidSect="00B10D6B">
      <w:headerReference w:type="default" r:id="rId11"/>
      <w:footerReference w:type="default" r:id="rId12"/>
      <w:headerReference w:type="first" r:id="rId13"/>
      <w:footerReference w:type="first" r:id="rId14"/>
      <w:pgSz w:w="11906" w:h="16838"/>
      <w:pgMar w:top="1191" w:right="1247" w:bottom="1247" w:left="1701"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3A4" w:rsidRDefault="003813A4">
      <w:pPr>
        <w:spacing w:line="240" w:lineRule="auto"/>
      </w:pPr>
      <w:r>
        <w:separator/>
      </w:r>
    </w:p>
  </w:endnote>
  <w:endnote w:type="continuationSeparator" w:id="1">
    <w:p w:rsidR="003813A4" w:rsidRDefault="003813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onospace">
    <w:altName w:val="Calibri"/>
    <w:charset w:val="00"/>
    <w:family w:val="auto"/>
    <w:pitch w:val="default"/>
    <w:sig w:usb0="00000000" w:usb1="00000000" w:usb2="00000000" w:usb3="00000000" w:csb0="00000000" w:csb1="00000000"/>
  </w:font>
  <w:font w:name="仿宋_GB2312">
    <w:altName w:val="黑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思源宋体 CN ExtraLight">
    <w:altName w:val="宋体"/>
    <w:charset w:val="86"/>
    <w:family w:val="roman"/>
    <w:pitch w:val="default"/>
    <w:sig w:usb0="00000000" w:usb1="00000000" w:usb2="00000016" w:usb3="00000000" w:csb0="000601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99" w:rsidRDefault="00B10D6B">
    <w:pPr>
      <w:pStyle w:val="aa"/>
    </w:pPr>
    <w:r>
      <w:rPr>
        <w:noProof/>
      </w:rP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rsidR="00700399" w:rsidRDefault="003813A4">
                <w:pPr>
                  <w:pStyle w:val="aa"/>
                  <w:rPr>
                    <w:rStyle w:val="af0"/>
                  </w:rPr>
                </w:pPr>
                <w:r>
                  <w:rPr>
                    <w:rStyle w:val="af0"/>
                  </w:rPr>
                  <w:t xml:space="preserve">— </w:t>
                </w:r>
                <w:r w:rsidR="00B10D6B">
                  <w:rPr>
                    <w:rStyle w:val="af0"/>
                  </w:rPr>
                  <w:fldChar w:fldCharType="begin"/>
                </w:r>
                <w:r>
                  <w:rPr>
                    <w:rStyle w:val="af0"/>
                  </w:rPr>
                  <w:instrText xml:space="preserve"> PAGE  \* MERGEFORMAT </w:instrText>
                </w:r>
                <w:r w:rsidR="00B10D6B">
                  <w:rPr>
                    <w:rStyle w:val="af0"/>
                  </w:rPr>
                  <w:fldChar w:fldCharType="separate"/>
                </w:r>
                <w:r w:rsidR="0017689E">
                  <w:rPr>
                    <w:rStyle w:val="af0"/>
                    <w:noProof/>
                  </w:rPr>
                  <w:t>8</w:t>
                </w:r>
                <w:r w:rsidR="00B10D6B">
                  <w:rPr>
                    <w:rStyle w:val="af0"/>
                  </w:rPr>
                  <w:fldChar w:fldCharType="end"/>
                </w:r>
                <w:r>
                  <w:rPr>
                    <w:rStyle w:val="af0"/>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sz w:val="21"/>
        <w:szCs w:val="21"/>
      </w:rPr>
      <w:id w:val="1236827657"/>
    </w:sdtPr>
    <w:sdtContent>
      <w:sdt>
        <w:sdtPr>
          <w:rPr>
            <w:rFonts w:ascii="仿宋" w:eastAsia="仿宋" w:hAnsi="仿宋"/>
            <w:sz w:val="21"/>
            <w:szCs w:val="21"/>
          </w:rPr>
          <w:id w:val="98381352"/>
        </w:sdtPr>
        <w:sdtContent>
          <w:p w:rsidR="00700399" w:rsidRDefault="00B10D6B">
            <w:pPr>
              <w:pStyle w:val="aa"/>
              <w:jc w:val="center"/>
              <w:rPr>
                <w:rFonts w:ascii="仿宋" w:eastAsia="仿宋" w:hAnsi="仿宋"/>
                <w:sz w:val="21"/>
                <w:szCs w:val="21"/>
              </w:rPr>
            </w:pPr>
            <w:r>
              <w:rPr>
                <w:rFonts w:ascii="仿宋" w:eastAsia="仿宋" w:hAnsi="仿宋"/>
                <w:bCs/>
                <w:sz w:val="21"/>
                <w:szCs w:val="21"/>
              </w:rPr>
              <w:fldChar w:fldCharType="begin"/>
            </w:r>
            <w:r w:rsidR="003813A4">
              <w:rPr>
                <w:rFonts w:ascii="仿宋" w:eastAsia="仿宋" w:hAnsi="仿宋"/>
                <w:bCs/>
                <w:sz w:val="21"/>
                <w:szCs w:val="21"/>
              </w:rPr>
              <w:instrText>PAGE</w:instrText>
            </w:r>
            <w:r>
              <w:rPr>
                <w:rFonts w:ascii="仿宋" w:eastAsia="仿宋" w:hAnsi="仿宋"/>
                <w:bCs/>
                <w:sz w:val="21"/>
                <w:szCs w:val="21"/>
              </w:rPr>
              <w:fldChar w:fldCharType="separate"/>
            </w:r>
            <w:r w:rsidR="0017689E">
              <w:rPr>
                <w:rFonts w:ascii="仿宋" w:eastAsia="仿宋" w:hAnsi="仿宋"/>
                <w:bCs/>
                <w:noProof/>
                <w:sz w:val="21"/>
                <w:szCs w:val="21"/>
              </w:rPr>
              <w:t>- 10 -</w:t>
            </w:r>
            <w:r>
              <w:rPr>
                <w:rFonts w:ascii="仿宋" w:eastAsia="仿宋" w:hAnsi="仿宋"/>
                <w:bCs/>
                <w:sz w:val="21"/>
                <w:szCs w:val="21"/>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99" w:rsidRDefault="00700399">
    <w:pPr>
      <w:pStyle w:val="aa"/>
      <w:pBdr>
        <w:top w:val="thinThickSmallGap" w:sz="24" w:space="1" w:color="622423" w:themeColor="accent2" w:themeShade="7F"/>
      </w:pBdr>
      <w:tabs>
        <w:tab w:val="clear" w:pos="4153"/>
        <w:tab w:val="clear" w:pos="8306"/>
        <w:tab w:val="left" w:pos="2222"/>
      </w:tabs>
      <w:rPr>
        <w:rFonts w:asciiTheme="majorHAnsi" w:eastAsiaTheme="majorEastAsia" w:hAnsiTheme="majorHAnsi" w:cstheme="maj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3A4" w:rsidRDefault="003813A4">
      <w:r>
        <w:separator/>
      </w:r>
    </w:p>
  </w:footnote>
  <w:footnote w:type="continuationSeparator" w:id="1">
    <w:p w:rsidR="003813A4" w:rsidRDefault="00381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99" w:rsidRDefault="00700399">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99" w:rsidRDefault="00700399">
    <w:pPr>
      <w:pBdr>
        <w:bottom w:val="none" w:sz="0" w:space="1" w:color="auto"/>
      </w:pBdr>
      <w:tabs>
        <w:tab w:val="center" w:pos="4153"/>
        <w:tab w:val="right" w:pos="8306"/>
      </w:tabs>
      <w:snapToGrid w:val="0"/>
      <w:rPr>
        <w:rFonts w:ascii="思源宋体 CN ExtraLight" w:eastAsia="思源宋体 CN ExtraLight" w:hAnsi="思源宋体 CN ExtraLight" w:cs="思源宋体 CN ExtraLight"/>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99" w:rsidRDefault="00700399">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BF5003"/>
    <w:multiLevelType w:val="singleLevel"/>
    <w:tmpl w:val="A9BF5003"/>
    <w:lvl w:ilvl="0">
      <w:start w:val="1"/>
      <w:numFmt w:val="chineseCounting"/>
      <w:suff w:val="nothing"/>
      <w:lvlText w:val="（%1）"/>
      <w:lvlJc w:val="left"/>
      <w:pPr>
        <w:ind w:left="238"/>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319"/>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ZkNTRiYTI1MTY1NGZmNGMzNzYzMTkwMTRkNGE5OTYifQ=="/>
  </w:docVars>
  <w:rsids>
    <w:rsidRoot w:val="003C14CA"/>
    <w:rsid w:val="0001621B"/>
    <w:rsid w:val="00035D4D"/>
    <w:rsid w:val="00057430"/>
    <w:rsid w:val="000A0C50"/>
    <w:rsid w:val="00114B17"/>
    <w:rsid w:val="0017689E"/>
    <w:rsid w:val="001A18B7"/>
    <w:rsid w:val="001C08D8"/>
    <w:rsid w:val="001D1063"/>
    <w:rsid w:val="002162AB"/>
    <w:rsid w:val="002A7351"/>
    <w:rsid w:val="003164C0"/>
    <w:rsid w:val="00322357"/>
    <w:rsid w:val="003271F5"/>
    <w:rsid w:val="003813A4"/>
    <w:rsid w:val="00397B1F"/>
    <w:rsid w:val="003B7E72"/>
    <w:rsid w:val="003C03A6"/>
    <w:rsid w:val="003C14CA"/>
    <w:rsid w:val="00404FA8"/>
    <w:rsid w:val="00411F52"/>
    <w:rsid w:val="00456AC5"/>
    <w:rsid w:val="005D49D3"/>
    <w:rsid w:val="006D7F1A"/>
    <w:rsid w:val="006E7117"/>
    <w:rsid w:val="00700399"/>
    <w:rsid w:val="00701D79"/>
    <w:rsid w:val="007074F4"/>
    <w:rsid w:val="0077453A"/>
    <w:rsid w:val="00787392"/>
    <w:rsid w:val="00846E0D"/>
    <w:rsid w:val="008B692D"/>
    <w:rsid w:val="008E1B2B"/>
    <w:rsid w:val="008F496F"/>
    <w:rsid w:val="009A2485"/>
    <w:rsid w:val="009F195C"/>
    <w:rsid w:val="009F4D21"/>
    <w:rsid w:val="00B10D6B"/>
    <w:rsid w:val="00C320AD"/>
    <w:rsid w:val="00C409DE"/>
    <w:rsid w:val="00CA1554"/>
    <w:rsid w:val="00CF5FB3"/>
    <w:rsid w:val="00D20E63"/>
    <w:rsid w:val="00D9511E"/>
    <w:rsid w:val="00DA6D70"/>
    <w:rsid w:val="00DB7972"/>
    <w:rsid w:val="00EA40D9"/>
    <w:rsid w:val="00F81DC4"/>
    <w:rsid w:val="01604B4B"/>
    <w:rsid w:val="036746EE"/>
    <w:rsid w:val="0466401D"/>
    <w:rsid w:val="05565264"/>
    <w:rsid w:val="0DA939F9"/>
    <w:rsid w:val="11FD3FA5"/>
    <w:rsid w:val="12E9776C"/>
    <w:rsid w:val="13FC36B0"/>
    <w:rsid w:val="181F6F77"/>
    <w:rsid w:val="18F90D6D"/>
    <w:rsid w:val="197560A9"/>
    <w:rsid w:val="198072B6"/>
    <w:rsid w:val="1ABB408F"/>
    <w:rsid w:val="1BAB2F44"/>
    <w:rsid w:val="1D7100CB"/>
    <w:rsid w:val="1DA76A76"/>
    <w:rsid w:val="1F0D46D0"/>
    <w:rsid w:val="1F297FA2"/>
    <w:rsid w:val="1F6C0391"/>
    <w:rsid w:val="20AB0086"/>
    <w:rsid w:val="21E21571"/>
    <w:rsid w:val="22A76965"/>
    <w:rsid w:val="23C07A78"/>
    <w:rsid w:val="2C744C2F"/>
    <w:rsid w:val="2DA2196D"/>
    <w:rsid w:val="2DB3434B"/>
    <w:rsid w:val="2FE46837"/>
    <w:rsid w:val="328B30AD"/>
    <w:rsid w:val="37370A90"/>
    <w:rsid w:val="3A272422"/>
    <w:rsid w:val="3C4D7F4B"/>
    <w:rsid w:val="3D1C6B1C"/>
    <w:rsid w:val="3DA62D46"/>
    <w:rsid w:val="3E404B87"/>
    <w:rsid w:val="3E7F4EB8"/>
    <w:rsid w:val="3EDB1C7C"/>
    <w:rsid w:val="409031E5"/>
    <w:rsid w:val="40E03D2A"/>
    <w:rsid w:val="46B201FE"/>
    <w:rsid w:val="4DAB2F38"/>
    <w:rsid w:val="4DF57566"/>
    <w:rsid w:val="4E1A38A0"/>
    <w:rsid w:val="50804EBF"/>
    <w:rsid w:val="52D62C91"/>
    <w:rsid w:val="52F5225B"/>
    <w:rsid w:val="565B2A6E"/>
    <w:rsid w:val="575F2592"/>
    <w:rsid w:val="59847AA3"/>
    <w:rsid w:val="5A7074B7"/>
    <w:rsid w:val="5D2D5774"/>
    <w:rsid w:val="5DD25948"/>
    <w:rsid w:val="5EAA388C"/>
    <w:rsid w:val="612F7753"/>
    <w:rsid w:val="613748C5"/>
    <w:rsid w:val="641D1B2C"/>
    <w:rsid w:val="65847880"/>
    <w:rsid w:val="665E381B"/>
    <w:rsid w:val="67D66328"/>
    <w:rsid w:val="68802A2D"/>
    <w:rsid w:val="693A0320"/>
    <w:rsid w:val="69AC46A1"/>
    <w:rsid w:val="6A8026D6"/>
    <w:rsid w:val="6A984E0E"/>
    <w:rsid w:val="6B563F70"/>
    <w:rsid w:val="6C497CB0"/>
    <w:rsid w:val="6FB241AC"/>
    <w:rsid w:val="6FD97E55"/>
    <w:rsid w:val="710B5944"/>
    <w:rsid w:val="71171564"/>
    <w:rsid w:val="71B06264"/>
    <w:rsid w:val="732025F6"/>
    <w:rsid w:val="73CD103B"/>
    <w:rsid w:val="750C673B"/>
    <w:rsid w:val="755C4C69"/>
    <w:rsid w:val="7ABC15F6"/>
    <w:rsid w:val="7D6C4F11"/>
    <w:rsid w:val="7E52507C"/>
    <w:rsid w:val="7E9A392B"/>
    <w:rsid w:val="7EF421DA"/>
    <w:rsid w:val="7F636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annotation subject"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10D6B"/>
    <w:pPr>
      <w:widowControl w:val="0"/>
      <w:spacing w:line="360" w:lineRule="auto"/>
      <w:jc w:val="both"/>
    </w:pPr>
    <w:rPr>
      <w:rFonts w:asciiTheme="minorHAnsi" w:eastAsiaTheme="minorEastAsia" w:hAnsiTheme="minorHAnsi" w:cstheme="minorBidi"/>
      <w:kern w:val="2"/>
      <w:sz w:val="24"/>
      <w:szCs w:val="22"/>
    </w:rPr>
  </w:style>
  <w:style w:type="paragraph" w:styleId="10">
    <w:name w:val="heading 1"/>
    <w:basedOn w:val="a"/>
    <w:next w:val="a"/>
    <w:link w:val="1Char"/>
    <w:uiPriority w:val="9"/>
    <w:qFormat/>
    <w:rsid w:val="00B10D6B"/>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B10D6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B10D6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B10D6B"/>
    <w:pPr>
      <w:spacing w:line="240" w:lineRule="auto"/>
    </w:pPr>
    <w:rPr>
      <w:rFonts w:cs="Calibri"/>
      <w:bCs/>
      <w:caps/>
      <w:szCs w:val="20"/>
    </w:rPr>
  </w:style>
  <w:style w:type="paragraph" w:styleId="a3">
    <w:name w:val="Normal Indent"/>
    <w:basedOn w:val="a"/>
    <w:link w:val="Char"/>
    <w:qFormat/>
    <w:rsid w:val="00B10D6B"/>
    <w:pPr>
      <w:ind w:firstLine="420"/>
    </w:pPr>
  </w:style>
  <w:style w:type="paragraph" w:styleId="a4">
    <w:name w:val="toa heading"/>
    <w:basedOn w:val="a"/>
    <w:next w:val="a"/>
    <w:qFormat/>
    <w:rsid w:val="00B10D6B"/>
    <w:rPr>
      <w:rFonts w:ascii="Arial" w:hAnsi="Arial"/>
    </w:rPr>
  </w:style>
  <w:style w:type="paragraph" w:styleId="a5">
    <w:name w:val="annotation text"/>
    <w:basedOn w:val="a"/>
    <w:link w:val="Char0"/>
    <w:qFormat/>
    <w:rsid w:val="00B10D6B"/>
    <w:pPr>
      <w:jc w:val="left"/>
    </w:pPr>
    <w:rPr>
      <w:rFonts w:ascii="Calibri" w:eastAsia="宋体" w:hAnsi="Calibri" w:cs="Times New Roman"/>
      <w:szCs w:val="24"/>
    </w:rPr>
  </w:style>
  <w:style w:type="paragraph" w:styleId="a6">
    <w:name w:val="Body Text"/>
    <w:basedOn w:val="a"/>
    <w:next w:val="style4"/>
    <w:link w:val="Char1"/>
    <w:uiPriority w:val="1"/>
    <w:qFormat/>
    <w:rsid w:val="00B10D6B"/>
    <w:pPr>
      <w:ind w:left="102"/>
    </w:pPr>
    <w:rPr>
      <w:rFonts w:ascii="仿宋" w:eastAsia="仿宋" w:hAnsi="仿宋"/>
      <w:sz w:val="28"/>
      <w:szCs w:val="28"/>
    </w:rPr>
  </w:style>
  <w:style w:type="paragraph" w:customStyle="1" w:styleId="style4">
    <w:name w:val="style4"/>
    <w:next w:val="20"/>
    <w:uiPriority w:val="99"/>
    <w:qFormat/>
    <w:rsid w:val="00B10D6B"/>
    <w:pPr>
      <w:spacing w:before="280" w:after="280"/>
      <w:jc w:val="both"/>
    </w:pPr>
    <w:rPr>
      <w:rFonts w:ascii="宋体"/>
      <w:kern w:val="2"/>
      <w:sz w:val="18"/>
      <w:szCs w:val="22"/>
    </w:rPr>
  </w:style>
  <w:style w:type="paragraph" w:customStyle="1" w:styleId="20">
    <w:name w:val="2"/>
    <w:next w:val="a"/>
    <w:uiPriority w:val="99"/>
    <w:qFormat/>
    <w:rsid w:val="00B10D6B"/>
    <w:pPr>
      <w:widowControl w:val="0"/>
      <w:jc w:val="both"/>
    </w:pPr>
    <w:rPr>
      <w:sz w:val="21"/>
      <w:szCs w:val="22"/>
    </w:rPr>
  </w:style>
  <w:style w:type="paragraph" w:styleId="a7">
    <w:name w:val="Body Text Indent"/>
    <w:basedOn w:val="a"/>
    <w:next w:val="a8"/>
    <w:uiPriority w:val="99"/>
    <w:qFormat/>
    <w:rsid w:val="00B10D6B"/>
    <w:pPr>
      <w:spacing w:after="120"/>
      <w:ind w:leftChars="200" w:left="420"/>
    </w:pPr>
  </w:style>
  <w:style w:type="paragraph" w:styleId="a8">
    <w:name w:val="envelope return"/>
    <w:basedOn w:val="a"/>
    <w:uiPriority w:val="99"/>
    <w:qFormat/>
    <w:rsid w:val="00B10D6B"/>
    <w:pPr>
      <w:snapToGrid w:val="0"/>
    </w:pPr>
    <w:rPr>
      <w:rFonts w:ascii="Arial" w:hAnsi="Arial"/>
    </w:rPr>
  </w:style>
  <w:style w:type="paragraph" w:styleId="30">
    <w:name w:val="toc 3"/>
    <w:basedOn w:val="a"/>
    <w:next w:val="a"/>
    <w:uiPriority w:val="39"/>
    <w:qFormat/>
    <w:rsid w:val="00B10D6B"/>
    <w:pPr>
      <w:spacing w:line="240" w:lineRule="auto"/>
      <w:ind w:firstLineChars="400" w:firstLine="400"/>
    </w:pPr>
    <w:rPr>
      <w:rFonts w:cs="Calibri"/>
      <w:iCs/>
      <w:szCs w:val="20"/>
    </w:rPr>
  </w:style>
  <w:style w:type="paragraph" w:styleId="a9">
    <w:name w:val="Balloon Text"/>
    <w:basedOn w:val="a"/>
    <w:link w:val="Char2"/>
    <w:uiPriority w:val="99"/>
    <w:unhideWhenUsed/>
    <w:qFormat/>
    <w:rsid w:val="00B10D6B"/>
    <w:rPr>
      <w:sz w:val="18"/>
      <w:szCs w:val="18"/>
    </w:rPr>
  </w:style>
  <w:style w:type="paragraph" w:styleId="aa">
    <w:name w:val="footer"/>
    <w:basedOn w:val="a"/>
    <w:link w:val="Char3"/>
    <w:uiPriority w:val="99"/>
    <w:unhideWhenUsed/>
    <w:qFormat/>
    <w:rsid w:val="00B10D6B"/>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B10D6B"/>
    <w:pPr>
      <w:pBdr>
        <w:bottom w:val="single" w:sz="6" w:space="1" w:color="auto"/>
      </w:pBdr>
      <w:tabs>
        <w:tab w:val="center" w:pos="4153"/>
        <w:tab w:val="right" w:pos="8306"/>
      </w:tabs>
      <w:snapToGrid w:val="0"/>
      <w:jc w:val="center"/>
    </w:pPr>
    <w:rPr>
      <w:sz w:val="18"/>
      <w:szCs w:val="18"/>
    </w:rPr>
  </w:style>
  <w:style w:type="paragraph" w:styleId="ac">
    <w:name w:val="footnote text"/>
    <w:basedOn w:val="a"/>
    <w:qFormat/>
    <w:rsid w:val="00B10D6B"/>
    <w:pPr>
      <w:adjustRightInd w:val="0"/>
      <w:spacing w:line="312" w:lineRule="atLeast"/>
      <w:jc w:val="left"/>
      <w:textAlignment w:val="baseline"/>
    </w:pPr>
    <w:rPr>
      <w:rFonts w:ascii="Times New Roman" w:hAnsi="Times New Roman"/>
      <w:sz w:val="18"/>
    </w:rPr>
  </w:style>
  <w:style w:type="paragraph" w:styleId="21">
    <w:name w:val="toc 2"/>
    <w:basedOn w:val="a"/>
    <w:next w:val="a"/>
    <w:uiPriority w:val="39"/>
    <w:qFormat/>
    <w:rsid w:val="00B10D6B"/>
    <w:pPr>
      <w:spacing w:line="240" w:lineRule="auto"/>
      <w:ind w:firstLine="200"/>
    </w:pPr>
    <w:rPr>
      <w:rFonts w:cs="Calibri"/>
      <w:smallCaps/>
      <w:szCs w:val="20"/>
    </w:rPr>
  </w:style>
  <w:style w:type="paragraph" w:styleId="ad">
    <w:name w:val="annotation subject"/>
    <w:basedOn w:val="a5"/>
    <w:next w:val="a5"/>
    <w:link w:val="Char5"/>
    <w:uiPriority w:val="99"/>
    <w:semiHidden/>
    <w:unhideWhenUsed/>
    <w:qFormat/>
    <w:rsid w:val="00B10D6B"/>
    <w:rPr>
      <w:rFonts w:asciiTheme="minorHAnsi" w:eastAsiaTheme="minorEastAsia" w:hAnsiTheme="minorHAnsi" w:cstheme="minorBidi"/>
      <w:b/>
      <w:bCs/>
      <w:szCs w:val="22"/>
    </w:rPr>
  </w:style>
  <w:style w:type="paragraph" w:styleId="22">
    <w:name w:val="Body Text First Indent 2"/>
    <w:basedOn w:val="a7"/>
    <w:uiPriority w:val="99"/>
    <w:qFormat/>
    <w:rsid w:val="00B10D6B"/>
    <w:pPr>
      <w:ind w:firstLineChars="200" w:firstLine="420"/>
    </w:pPr>
  </w:style>
  <w:style w:type="table" w:styleId="ae">
    <w:name w:val="Table Grid"/>
    <w:basedOn w:val="a1"/>
    <w:qFormat/>
    <w:rsid w:val="00B10D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10D6B"/>
    <w:rPr>
      <w:b/>
      <w:bCs/>
    </w:rPr>
  </w:style>
  <w:style w:type="character" w:styleId="af0">
    <w:name w:val="page number"/>
    <w:basedOn w:val="a0"/>
    <w:qFormat/>
    <w:rsid w:val="00B10D6B"/>
  </w:style>
  <w:style w:type="character" w:styleId="af1">
    <w:name w:val="FollowedHyperlink"/>
    <w:basedOn w:val="a0"/>
    <w:uiPriority w:val="99"/>
    <w:semiHidden/>
    <w:unhideWhenUsed/>
    <w:qFormat/>
    <w:rsid w:val="00B10D6B"/>
    <w:rPr>
      <w:color w:val="800080"/>
      <w:u w:val="none"/>
    </w:rPr>
  </w:style>
  <w:style w:type="character" w:styleId="af2">
    <w:name w:val="Emphasis"/>
    <w:basedOn w:val="a0"/>
    <w:uiPriority w:val="20"/>
    <w:qFormat/>
    <w:rsid w:val="00B10D6B"/>
    <w:rPr>
      <w:b/>
      <w:bCs/>
    </w:rPr>
  </w:style>
  <w:style w:type="character" w:styleId="HTML">
    <w:name w:val="HTML Definition"/>
    <w:basedOn w:val="a0"/>
    <w:uiPriority w:val="99"/>
    <w:semiHidden/>
    <w:unhideWhenUsed/>
    <w:qFormat/>
    <w:rsid w:val="00B10D6B"/>
  </w:style>
  <w:style w:type="character" w:styleId="HTML0">
    <w:name w:val="HTML Typewriter"/>
    <w:basedOn w:val="a0"/>
    <w:uiPriority w:val="99"/>
    <w:semiHidden/>
    <w:unhideWhenUsed/>
    <w:qFormat/>
    <w:rsid w:val="00B10D6B"/>
    <w:rPr>
      <w:rFonts w:ascii="monospace" w:eastAsia="monospace" w:hAnsi="monospace" w:cs="monospace" w:hint="default"/>
      <w:sz w:val="20"/>
    </w:rPr>
  </w:style>
  <w:style w:type="character" w:styleId="HTML1">
    <w:name w:val="HTML Acronym"/>
    <w:basedOn w:val="a0"/>
    <w:uiPriority w:val="99"/>
    <w:semiHidden/>
    <w:unhideWhenUsed/>
    <w:qFormat/>
    <w:rsid w:val="00B10D6B"/>
  </w:style>
  <w:style w:type="character" w:styleId="HTML2">
    <w:name w:val="HTML Variable"/>
    <w:basedOn w:val="a0"/>
    <w:uiPriority w:val="99"/>
    <w:semiHidden/>
    <w:unhideWhenUsed/>
    <w:qFormat/>
    <w:rsid w:val="00B10D6B"/>
  </w:style>
  <w:style w:type="character" w:styleId="af3">
    <w:name w:val="Hyperlink"/>
    <w:uiPriority w:val="99"/>
    <w:qFormat/>
    <w:rsid w:val="00B10D6B"/>
    <w:rPr>
      <w:color w:val="0000FF"/>
      <w:u w:val="single"/>
    </w:rPr>
  </w:style>
  <w:style w:type="character" w:styleId="HTML3">
    <w:name w:val="HTML Code"/>
    <w:basedOn w:val="a0"/>
    <w:uiPriority w:val="99"/>
    <w:semiHidden/>
    <w:unhideWhenUsed/>
    <w:qFormat/>
    <w:rsid w:val="00B10D6B"/>
    <w:rPr>
      <w:rFonts w:ascii="monospace" w:eastAsia="monospace" w:hAnsi="monospace" w:cs="monospace" w:hint="default"/>
      <w:sz w:val="20"/>
    </w:rPr>
  </w:style>
  <w:style w:type="character" w:styleId="af4">
    <w:name w:val="annotation reference"/>
    <w:qFormat/>
    <w:rsid w:val="00B10D6B"/>
    <w:rPr>
      <w:sz w:val="21"/>
      <w:szCs w:val="21"/>
    </w:rPr>
  </w:style>
  <w:style w:type="character" w:styleId="HTML4">
    <w:name w:val="HTML Cite"/>
    <w:basedOn w:val="a0"/>
    <w:uiPriority w:val="99"/>
    <w:semiHidden/>
    <w:unhideWhenUsed/>
    <w:qFormat/>
    <w:rsid w:val="00B10D6B"/>
  </w:style>
  <w:style w:type="character" w:styleId="HTML5">
    <w:name w:val="HTML Keyboard"/>
    <w:basedOn w:val="a0"/>
    <w:uiPriority w:val="99"/>
    <w:semiHidden/>
    <w:unhideWhenUsed/>
    <w:qFormat/>
    <w:rsid w:val="00B10D6B"/>
    <w:rPr>
      <w:rFonts w:ascii="monospace" w:eastAsia="monospace" w:hAnsi="monospace" w:cs="monospace"/>
      <w:sz w:val="20"/>
    </w:rPr>
  </w:style>
  <w:style w:type="character" w:styleId="HTML6">
    <w:name w:val="HTML Sample"/>
    <w:basedOn w:val="a0"/>
    <w:uiPriority w:val="99"/>
    <w:semiHidden/>
    <w:unhideWhenUsed/>
    <w:qFormat/>
    <w:rsid w:val="00B10D6B"/>
    <w:rPr>
      <w:rFonts w:ascii="monospace" w:eastAsia="monospace" w:hAnsi="monospace" w:cs="monospace" w:hint="default"/>
    </w:rPr>
  </w:style>
  <w:style w:type="character" w:customStyle="1" w:styleId="1Char">
    <w:name w:val="标题 1 Char"/>
    <w:basedOn w:val="a0"/>
    <w:link w:val="10"/>
    <w:uiPriority w:val="9"/>
    <w:qFormat/>
    <w:rsid w:val="00B10D6B"/>
    <w:rPr>
      <w:b/>
      <w:bCs/>
      <w:kern w:val="44"/>
      <w:sz w:val="44"/>
      <w:szCs w:val="44"/>
    </w:rPr>
  </w:style>
  <w:style w:type="table" w:customStyle="1" w:styleId="SGSTableBasic11">
    <w:name w:val="SGS Table Basic 11"/>
    <w:basedOn w:val="a1"/>
    <w:qFormat/>
    <w:rsid w:val="00B10D6B"/>
    <w:pPr>
      <w:ind w:left="709" w:hanging="709"/>
    </w:pPr>
    <w:rPr>
      <w:rFonts w:ascii="Arial" w:hAnsi="Arial"/>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color w:val="FF6600"/>
      </w:rPr>
      <w:tblPr/>
      <w:tcPr>
        <w:tcBorders>
          <w:bottom w:val="single" w:sz="12" w:space="0" w:color="363636"/>
        </w:tcBorders>
      </w:tcPr>
    </w:tblStylePr>
  </w:style>
  <w:style w:type="character" w:customStyle="1" w:styleId="Char4">
    <w:name w:val="页眉 Char"/>
    <w:basedOn w:val="a0"/>
    <w:link w:val="ab"/>
    <w:uiPriority w:val="99"/>
    <w:qFormat/>
    <w:rsid w:val="00B10D6B"/>
    <w:rPr>
      <w:sz w:val="18"/>
      <w:szCs w:val="18"/>
    </w:rPr>
  </w:style>
  <w:style w:type="character" w:customStyle="1" w:styleId="Char3">
    <w:name w:val="页脚 Char"/>
    <w:basedOn w:val="a0"/>
    <w:link w:val="aa"/>
    <w:uiPriority w:val="99"/>
    <w:qFormat/>
    <w:rsid w:val="00B10D6B"/>
    <w:rPr>
      <w:sz w:val="18"/>
      <w:szCs w:val="18"/>
    </w:rPr>
  </w:style>
  <w:style w:type="character" w:customStyle="1" w:styleId="NormalCharacter">
    <w:name w:val="NormalCharacter"/>
    <w:qFormat/>
    <w:rsid w:val="00B10D6B"/>
    <w:rPr>
      <w:kern w:val="2"/>
      <w:sz w:val="21"/>
      <w:szCs w:val="22"/>
      <w:lang w:val="en-US" w:eastAsia="zh-CN" w:bidi="ar-SA"/>
    </w:rPr>
  </w:style>
  <w:style w:type="paragraph" w:customStyle="1" w:styleId="11">
    <w:name w:val="列出段落1"/>
    <w:basedOn w:val="a"/>
    <w:qFormat/>
    <w:rsid w:val="00B10D6B"/>
    <w:pPr>
      <w:ind w:firstLineChars="200" w:firstLine="200"/>
    </w:pPr>
    <w:rPr>
      <w:rFonts w:ascii="Calibri" w:eastAsia="宋体" w:hAnsi="Calibri" w:cs="Times New Roman"/>
    </w:rPr>
  </w:style>
  <w:style w:type="paragraph" w:customStyle="1" w:styleId="12">
    <w:name w:val="列表段落1"/>
    <w:basedOn w:val="a"/>
    <w:uiPriority w:val="34"/>
    <w:qFormat/>
    <w:rsid w:val="00B10D6B"/>
    <w:pPr>
      <w:ind w:firstLine="420"/>
    </w:pPr>
    <w:rPr>
      <w:rFonts w:ascii="Calibri" w:eastAsia="宋体" w:hAnsi="Calibri" w:cs="Times New Roman"/>
      <w:szCs w:val="24"/>
    </w:rPr>
  </w:style>
  <w:style w:type="character" w:customStyle="1" w:styleId="2Char">
    <w:name w:val="标题 2 Char"/>
    <w:basedOn w:val="a0"/>
    <w:link w:val="2"/>
    <w:qFormat/>
    <w:rsid w:val="00B10D6B"/>
    <w:rPr>
      <w:rFonts w:asciiTheme="majorHAnsi" w:eastAsiaTheme="majorEastAsia" w:hAnsiTheme="majorHAnsi" w:cstheme="majorBidi"/>
      <w:b/>
      <w:bCs/>
      <w:sz w:val="32"/>
      <w:szCs w:val="32"/>
    </w:rPr>
  </w:style>
  <w:style w:type="character" w:customStyle="1" w:styleId="3Char">
    <w:name w:val="标题 3 Char"/>
    <w:basedOn w:val="a0"/>
    <w:link w:val="3"/>
    <w:qFormat/>
    <w:rsid w:val="00B10D6B"/>
    <w:rPr>
      <w:b/>
      <w:bCs/>
      <w:sz w:val="32"/>
      <w:szCs w:val="32"/>
    </w:rPr>
  </w:style>
  <w:style w:type="character" w:customStyle="1" w:styleId="Char2">
    <w:name w:val="批注框文本 Char"/>
    <w:basedOn w:val="a0"/>
    <w:link w:val="a9"/>
    <w:uiPriority w:val="99"/>
    <w:semiHidden/>
    <w:qFormat/>
    <w:rsid w:val="00B10D6B"/>
    <w:rPr>
      <w:sz w:val="18"/>
      <w:szCs w:val="18"/>
    </w:rPr>
  </w:style>
  <w:style w:type="paragraph" w:customStyle="1" w:styleId="TableParagraph">
    <w:name w:val="Table Paragraph"/>
    <w:basedOn w:val="a"/>
    <w:uiPriority w:val="1"/>
    <w:qFormat/>
    <w:rsid w:val="00B10D6B"/>
    <w:pPr>
      <w:autoSpaceDE w:val="0"/>
      <w:autoSpaceDN w:val="0"/>
      <w:jc w:val="left"/>
    </w:pPr>
    <w:rPr>
      <w:rFonts w:ascii="仿宋" w:eastAsia="仿宋" w:hAnsi="仿宋" w:cs="仿宋"/>
      <w:kern w:val="0"/>
      <w:sz w:val="22"/>
      <w:lang w:val="zh-CN" w:bidi="zh-CN"/>
    </w:rPr>
  </w:style>
  <w:style w:type="character" w:customStyle="1" w:styleId="Char">
    <w:name w:val="正文缩进 Char"/>
    <w:link w:val="a3"/>
    <w:qFormat/>
    <w:rsid w:val="00B10D6B"/>
  </w:style>
  <w:style w:type="paragraph" w:customStyle="1" w:styleId="af5">
    <w:name w:val="首行缩进"/>
    <w:basedOn w:val="a"/>
    <w:qFormat/>
    <w:rsid w:val="00B10D6B"/>
    <w:pPr>
      <w:ind w:firstLineChars="200" w:firstLine="480"/>
    </w:pPr>
    <w:rPr>
      <w:rFonts w:ascii="Times New Roman" w:eastAsia="宋体" w:hAnsi="Times New Roman" w:cs="Times New Roman"/>
      <w:szCs w:val="20"/>
      <w:lang w:val="zh-CN"/>
    </w:rPr>
  </w:style>
  <w:style w:type="character" w:customStyle="1" w:styleId="Char1">
    <w:name w:val="正文文本 Char"/>
    <w:basedOn w:val="a0"/>
    <w:link w:val="a6"/>
    <w:uiPriority w:val="1"/>
    <w:qFormat/>
    <w:rsid w:val="00B10D6B"/>
    <w:rPr>
      <w:rFonts w:ascii="仿宋" w:eastAsia="仿宋" w:hAnsi="仿宋"/>
      <w:sz w:val="28"/>
      <w:szCs w:val="28"/>
    </w:rPr>
  </w:style>
  <w:style w:type="paragraph" w:customStyle="1" w:styleId="13">
    <w:name w:val="正文1"/>
    <w:basedOn w:val="a"/>
    <w:qFormat/>
    <w:rsid w:val="00B10D6B"/>
    <w:pPr>
      <w:ind w:firstLine="361"/>
    </w:pPr>
    <w:rPr>
      <w:rFonts w:ascii="宋体" w:eastAsia="宋体" w:hAnsi="宋体" w:cs="Times New Roman"/>
      <w:szCs w:val="24"/>
    </w:rPr>
  </w:style>
  <w:style w:type="character" w:customStyle="1" w:styleId="2Char0">
    <w:name w:val="正文缩进2格 Char"/>
    <w:link w:val="23"/>
    <w:qFormat/>
    <w:locked/>
    <w:rsid w:val="00B10D6B"/>
    <w:rPr>
      <w:rFonts w:ascii="仿宋_GB2312" w:eastAsia="仿宋_GB2312" w:hAnsi="宋体"/>
      <w:sz w:val="31"/>
      <w:szCs w:val="28"/>
    </w:rPr>
  </w:style>
  <w:style w:type="paragraph" w:customStyle="1" w:styleId="23">
    <w:name w:val="正文缩进2格"/>
    <w:basedOn w:val="a"/>
    <w:link w:val="2Char0"/>
    <w:qFormat/>
    <w:rsid w:val="00B10D6B"/>
    <w:pPr>
      <w:spacing w:line="600" w:lineRule="exact"/>
      <w:ind w:firstLineChars="206" w:firstLine="639"/>
    </w:pPr>
    <w:rPr>
      <w:rFonts w:ascii="仿宋_GB2312" w:eastAsia="仿宋_GB2312" w:hAnsi="宋体"/>
      <w:sz w:val="31"/>
      <w:szCs w:val="28"/>
    </w:rPr>
  </w:style>
  <w:style w:type="character" w:customStyle="1" w:styleId="Char0">
    <w:name w:val="批注文字 Char"/>
    <w:basedOn w:val="a0"/>
    <w:link w:val="a5"/>
    <w:qFormat/>
    <w:rsid w:val="00B10D6B"/>
    <w:rPr>
      <w:rFonts w:ascii="Calibri" w:eastAsia="宋体" w:hAnsi="Calibri" w:cs="Times New Roman"/>
      <w:kern w:val="2"/>
      <w:sz w:val="21"/>
      <w:szCs w:val="24"/>
    </w:rPr>
  </w:style>
  <w:style w:type="paragraph" w:customStyle="1" w:styleId="14">
    <w:name w:val="纯文本1"/>
    <w:basedOn w:val="a"/>
    <w:qFormat/>
    <w:rsid w:val="00B10D6B"/>
    <w:rPr>
      <w:rFonts w:ascii="宋体" w:hAnsi="Courier New" w:cs="Courier New"/>
      <w:sz w:val="21"/>
      <w:szCs w:val="21"/>
    </w:rPr>
  </w:style>
  <w:style w:type="paragraph" w:customStyle="1" w:styleId="af6">
    <w:name w:val="图文"/>
    <w:basedOn w:val="a"/>
    <w:qFormat/>
    <w:rsid w:val="00B10D6B"/>
    <w:pPr>
      <w:adjustRightInd w:val="0"/>
      <w:snapToGrid w:val="0"/>
      <w:spacing w:after="50"/>
    </w:pPr>
  </w:style>
  <w:style w:type="paragraph" w:customStyle="1" w:styleId="IndentNormal">
    <w:name w:val="Indent Normal"/>
    <w:basedOn w:val="a"/>
    <w:qFormat/>
    <w:rsid w:val="00B10D6B"/>
    <w:pPr>
      <w:ind w:firstLineChars="150" w:firstLine="150"/>
    </w:pPr>
  </w:style>
  <w:style w:type="paragraph" w:customStyle="1" w:styleId="TOC1">
    <w:name w:val="TOC 标题1"/>
    <w:basedOn w:val="10"/>
    <w:next w:val="a"/>
    <w:uiPriority w:val="39"/>
    <w:unhideWhenUsed/>
    <w:qFormat/>
    <w:rsid w:val="00B10D6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rPr>
  </w:style>
  <w:style w:type="paragraph" w:customStyle="1" w:styleId="af7">
    <w:name w:val="普通正文"/>
    <w:basedOn w:val="a"/>
    <w:qFormat/>
    <w:rsid w:val="00B10D6B"/>
    <w:pPr>
      <w:adjustRightInd w:val="0"/>
      <w:spacing w:before="120" w:after="120"/>
      <w:ind w:firstLine="480"/>
      <w:jc w:val="left"/>
      <w:textAlignment w:val="baseline"/>
    </w:pPr>
    <w:rPr>
      <w:rFonts w:ascii="Arial" w:eastAsia="宋体" w:hAnsi="Arial" w:cs="Times New Roman"/>
      <w:kern w:val="0"/>
      <w:szCs w:val="24"/>
    </w:rPr>
  </w:style>
  <w:style w:type="character" w:customStyle="1" w:styleId="Char5">
    <w:name w:val="批注主题 Char"/>
    <w:basedOn w:val="Char0"/>
    <w:link w:val="ad"/>
    <w:uiPriority w:val="99"/>
    <w:semiHidden/>
    <w:qFormat/>
    <w:rsid w:val="00B10D6B"/>
    <w:rPr>
      <w:rFonts w:asciiTheme="minorHAnsi" w:eastAsiaTheme="minorEastAsia" w:hAnsiTheme="minorHAnsi" w:cstheme="minorBidi"/>
      <w:b/>
      <w:bCs/>
      <w:kern w:val="2"/>
      <w:sz w:val="24"/>
      <w:szCs w:val="22"/>
    </w:rPr>
  </w:style>
</w:styles>
</file>

<file path=word/webSettings.xml><?xml version="1.0" encoding="utf-8"?>
<w:webSettings xmlns:r="http://schemas.openxmlformats.org/officeDocument/2006/relationships" xmlns:w="http://schemas.openxmlformats.org/wordprocessingml/2006/main">
  <w:divs>
    <w:div w:id="645814889">
      <w:bodyDiv w:val="1"/>
      <w:marLeft w:val="0"/>
      <w:marRight w:val="0"/>
      <w:marTop w:val="0"/>
      <w:marBottom w:val="0"/>
      <w:divBdr>
        <w:top w:val="none" w:sz="0" w:space="0" w:color="auto"/>
        <w:left w:val="none" w:sz="0" w:space="0" w:color="auto"/>
        <w:bottom w:val="none" w:sz="0" w:space="0" w:color="auto"/>
        <w:right w:val="none" w:sz="0" w:space="0" w:color="auto"/>
      </w:divBdr>
    </w:div>
    <w:div w:id="1829513978">
      <w:bodyDiv w:val="1"/>
      <w:marLeft w:val="0"/>
      <w:marRight w:val="0"/>
      <w:marTop w:val="0"/>
      <w:marBottom w:val="0"/>
      <w:divBdr>
        <w:top w:val="none" w:sz="0" w:space="0" w:color="auto"/>
        <w:left w:val="none" w:sz="0" w:space="0" w:color="auto"/>
        <w:bottom w:val="none" w:sz="0" w:space="0" w:color="auto"/>
        <w:right w:val="none" w:sz="0" w:space="0" w:color="auto"/>
      </w:divBdr>
    </w:div>
    <w:div w:id="1857966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A9215-8C53-428C-B309-162FCA69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27</Pages>
  <Words>1889</Words>
  <Characters>10769</Characters>
  <Application>Microsoft Office Word</Application>
  <DocSecurity>0</DocSecurity>
  <Lines>89</Lines>
  <Paragraphs>25</Paragraphs>
  <ScaleCrop>false</ScaleCrop>
  <Company>jshl2015</Company>
  <LinksUpToDate>false</LinksUpToDate>
  <CharactersWithSpaces>12633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贲智涵</dc:creator>
  <cp:lastModifiedBy>缪亚红</cp:lastModifiedBy>
  <cp:revision>8</cp:revision>
  <cp:lastPrinted>2023-04-11T08:24:00Z</cp:lastPrinted>
  <dcterms:created xsi:type="dcterms:W3CDTF">2023-10-10T11:05:00Z</dcterms:created>
  <dcterms:modified xsi:type="dcterms:W3CDTF">2023-10-11T07:07:00Z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32DCECD0DA5646E6B80C2626EB16C0CB</vt:lpwstr>
  </property>
</Properties>
</file>